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93F2" w14:textId="77777777" w:rsidR="00264364" w:rsidRPr="006D1AC2" w:rsidRDefault="000744B5">
      <w:pPr>
        <w:spacing w:before="73"/>
        <w:ind w:left="118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C.I.F.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-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Cours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d’</w:t>
      </w:r>
      <w:proofErr w:type="spellStart"/>
      <w:r w:rsidRPr="006D1AC2">
        <w:rPr>
          <w:rFonts w:ascii="Times New Roman" w:hAnsi="Times New Roman" w:cs="Times New Roman"/>
        </w:rPr>
        <w:t>Isaïa</w:t>
      </w:r>
      <w:proofErr w:type="spellEnd"/>
      <w:r w:rsidRPr="006D1AC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D1AC2">
        <w:rPr>
          <w:rFonts w:ascii="Times New Roman" w:hAnsi="Times New Roman" w:cs="Times New Roman"/>
          <w:spacing w:val="-2"/>
        </w:rPr>
        <w:t>Gazzola</w:t>
      </w:r>
      <w:proofErr w:type="spellEnd"/>
    </w:p>
    <w:p w14:paraId="27CF820F" w14:textId="77777777" w:rsidR="00264364" w:rsidRPr="006D1AC2" w:rsidRDefault="00264364">
      <w:pPr>
        <w:rPr>
          <w:rFonts w:ascii="Times New Roman" w:hAnsi="Times New Roman" w:cs="Times New Roman"/>
          <w:sz w:val="20"/>
        </w:rPr>
      </w:pPr>
    </w:p>
    <w:p w14:paraId="5EBD3670" w14:textId="77777777" w:rsidR="00264364" w:rsidRPr="006D1AC2" w:rsidRDefault="00264364">
      <w:pPr>
        <w:spacing w:before="6"/>
        <w:rPr>
          <w:rFonts w:ascii="Times New Roman" w:hAnsi="Times New Roman" w:cs="Times New Roman"/>
        </w:rPr>
      </w:pPr>
    </w:p>
    <w:p w14:paraId="1BDE6159" w14:textId="77777777" w:rsidR="00264364" w:rsidRPr="006D1AC2" w:rsidRDefault="000744B5">
      <w:pPr>
        <w:pStyle w:val="Corpsdetexte"/>
        <w:ind w:left="2254" w:right="2534"/>
        <w:jc w:val="center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BREVE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BIBLIOGRAPHIE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DE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SACRAMENTAIRE</w:t>
      </w:r>
    </w:p>
    <w:p w14:paraId="3D495412" w14:textId="77777777" w:rsidR="00264364" w:rsidRPr="006D1AC2" w:rsidRDefault="00264364">
      <w:pPr>
        <w:spacing w:before="9"/>
        <w:rPr>
          <w:rFonts w:ascii="Times New Roman" w:hAnsi="Times New Roman" w:cs="Times New Roman"/>
          <w:b/>
          <w:sz w:val="21"/>
        </w:rPr>
      </w:pPr>
    </w:p>
    <w:p w14:paraId="412B0DFB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spacing w:before="1"/>
        <w:ind w:left="371" w:hanging="253"/>
        <w:rPr>
          <w:rFonts w:ascii="Times New Roman" w:hAnsi="Times New Roman" w:cs="Times New Roman"/>
          <w:b/>
        </w:rPr>
      </w:pPr>
      <w:r w:rsidRPr="006D1AC2">
        <w:rPr>
          <w:rFonts w:ascii="Times New Roman" w:hAnsi="Times New Roman" w:cs="Times New Roman"/>
          <w:b/>
        </w:rPr>
        <w:t>Vision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  <w:spacing w:val="-2"/>
        </w:rPr>
        <w:t>d’ensemble</w:t>
      </w:r>
    </w:p>
    <w:p w14:paraId="2BC42F0D" w14:textId="77777777" w:rsidR="00264364" w:rsidRPr="006D1AC2" w:rsidRDefault="000744B5">
      <w:pPr>
        <w:spacing w:before="121"/>
        <w:ind w:left="118" w:firstLine="28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D.V.A.</w:t>
      </w:r>
      <w:r w:rsidRPr="006D1AC2">
        <w:rPr>
          <w:rFonts w:ascii="Times New Roman" w:hAnsi="Times New Roman" w:cs="Times New Roman"/>
          <w:spacing w:val="73"/>
        </w:rPr>
        <w:t xml:space="preserve"> </w:t>
      </w:r>
      <w:r w:rsidRPr="006D1AC2">
        <w:rPr>
          <w:rFonts w:ascii="Times New Roman" w:hAnsi="Times New Roman" w:cs="Times New Roman"/>
        </w:rPr>
        <w:t>=</w:t>
      </w:r>
      <w:r w:rsidRPr="006D1AC2">
        <w:rPr>
          <w:rFonts w:ascii="Times New Roman" w:hAnsi="Times New Roman" w:cs="Times New Roman"/>
          <w:spacing w:val="73"/>
        </w:rPr>
        <w:t xml:space="preserve"> </w:t>
      </w:r>
      <w:r w:rsidRPr="006D1AC2">
        <w:rPr>
          <w:rFonts w:ascii="Times New Roman" w:hAnsi="Times New Roman" w:cs="Times New Roman"/>
          <w:i/>
        </w:rPr>
        <w:t>"Dans</w:t>
      </w:r>
      <w:r w:rsidRPr="006D1AC2">
        <w:rPr>
          <w:rFonts w:ascii="Times New Roman" w:hAnsi="Times New Roman" w:cs="Times New Roman"/>
          <w:i/>
          <w:spacing w:val="71"/>
        </w:rPr>
        <w:t xml:space="preserve"> </w:t>
      </w:r>
      <w:r w:rsidRPr="006D1AC2">
        <w:rPr>
          <w:rFonts w:ascii="Times New Roman" w:hAnsi="Times New Roman" w:cs="Times New Roman"/>
          <w:i/>
        </w:rPr>
        <w:t>vos</w:t>
      </w:r>
      <w:r w:rsidRPr="006D1AC2">
        <w:rPr>
          <w:rFonts w:ascii="Times New Roman" w:hAnsi="Times New Roman" w:cs="Times New Roman"/>
          <w:i/>
          <w:spacing w:val="72"/>
        </w:rPr>
        <w:t xml:space="preserve"> </w:t>
      </w:r>
      <w:r w:rsidRPr="006D1AC2">
        <w:rPr>
          <w:rFonts w:ascii="Times New Roman" w:hAnsi="Times New Roman" w:cs="Times New Roman"/>
          <w:i/>
        </w:rPr>
        <w:t>assemblées.</w:t>
      </w:r>
      <w:r w:rsidRPr="006D1AC2">
        <w:rPr>
          <w:rFonts w:ascii="Times New Roman" w:hAnsi="Times New Roman" w:cs="Times New Roman"/>
          <w:i/>
          <w:spacing w:val="71"/>
        </w:rPr>
        <w:t xml:space="preserve"> </w:t>
      </w:r>
      <w:r w:rsidRPr="006D1AC2">
        <w:rPr>
          <w:rFonts w:ascii="Times New Roman" w:hAnsi="Times New Roman" w:cs="Times New Roman"/>
          <w:i/>
        </w:rPr>
        <w:t>Manuel</w:t>
      </w:r>
      <w:r w:rsidRPr="006D1AC2">
        <w:rPr>
          <w:rFonts w:ascii="Times New Roman" w:hAnsi="Times New Roman" w:cs="Times New Roman"/>
          <w:i/>
          <w:spacing w:val="73"/>
        </w:rPr>
        <w:t xml:space="preserve"> </w:t>
      </w:r>
      <w:r w:rsidRPr="006D1AC2">
        <w:rPr>
          <w:rFonts w:ascii="Times New Roman" w:hAnsi="Times New Roman" w:cs="Times New Roman"/>
          <w:i/>
        </w:rPr>
        <w:t>de</w:t>
      </w:r>
      <w:r w:rsidRPr="006D1AC2">
        <w:rPr>
          <w:rFonts w:ascii="Times New Roman" w:hAnsi="Times New Roman" w:cs="Times New Roman"/>
          <w:i/>
          <w:spacing w:val="72"/>
        </w:rPr>
        <w:t xml:space="preserve"> </w:t>
      </w:r>
      <w:r w:rsidRPr="006D1AC2">
        <w:rPr>
          <w:rFonts w:ascii="Times New Roman" w:hAnsi="Times New Roman" w:cs="Times New Roman"/>
          <w:i/>
        </w:rPr>
        <w:t>pastorale</w:t>
      </w:r>
      <w:r w:rsidRPr="006D1AC2">
        <w:rPr>
          <w:rFonts w:ascii="Times New Roman" w:hAnsi="Times New Roman" w:cs="Times New Roman"/>
          <w:i/>
          <w:spacing w:val="72"/>
        </w:rPr>
        <w:t xml:space="preserve"> </w:t>
      </w:r>
      <w:r w:rsidRPr="006D1AC2">
        <w:rPr>
          <w:rFonts w:ascii="Times New Roman" w:hAnsi="Times New Roman" w:cs="Times New Roman"/>
          <w:i/>
        </w:rPr>
        <w:t>liturgique"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73"/>
        </w:rPr>
        <w:t xml:space="preserve"> </w:t>
      </w:r>
      <w:r w:rsidRPr="006D1AC2">
        <w:rPr>
          <w:rFonts w:ascii="Times New Roman" w:hAnsi="Times New Roman" w:cs="Times New Roman"/>
        </w:rPr>
        <w:t>sous</w:t>
      </w:r>
      <w:r w:rsidRPr="006D1AC2">
        <w:rPr>
          <w:rFonts w:ascii="Times New Roman" w:hAnsi="Times New Roman" w:cs="Times New Roman"/>
          <w:spacing w:val="74"/>
        </w:rPr>
        <w:t xml:space="preserve"> </w:t>
      </w:r>
      <w:r w:rsidRPr="006D1AC2">
        <w:rPr>
          <w:rFonts w:ascii="Times New Roman" w:hAnsi="Times New Roman" w:cs="Times New Roman"/>
        </w:rPr>
        <w:t>la</w:t>
      </w:r>
      <w:r w:rsidRPr="006D1AC2">
        <w:rPr>
          <w:rFonts w:ascii="Times New Roman" w:hAnsi="Times New Roman" w:cs="Times New Roman"/>
          <w:spacing w:val="71"/>
        </w:rPr>
        <w:t xml:space="preserve"> </w:t>
      </w:r>
      <w:r w:rsidRPr="006D1AC2">
        <w:rPr>
          <w:rFonts w:ascii="Times New Roman" w:hAnsi="Times New Roman" w:cs="Times New Roman"/>
        </w:rPr>
        <w:t>direction</w:t>
      </w:r>
      <w:r w:rsidRPr="006D1AC2">
        <w:rPr>
          <w:rFonts w:ascii="Times New Roman" w:hAnsi="Times New Roman" w:cs="Times New Roman"/>
          <w:spacing w:val="72"/>
        </w:rPr>
        <w:t xml:space="preserve"> </w:t>
      </w:r>
      <w:r w:rsidRPr="006D1AC2">
        <w:rPr>
          <w:rFonts w:ascii="Times New Roman" w:hAnsi="Times New Roman" w:cs="Times New Roman"/>
        </w:rPr>
        <w:t>de</w:t>
      </w:r>
      <w:r w:rsidRPr="006D1AC2">
        <w:rPr>
          <w:rFonts w:ascii="Times New Roman" w:hAnsi="Times New Roman" w:cs="Times New Roman"/>
          <w:spacing w:val="73"/>
        </w:rPr>
        <w:t xml:space="preserve"> </w:t>
      </w:r>
      <w:r w:rsidRPr="006D1AC2">
        <w:rPr>
          <w:rFonts w:ascii="Times New Roman" w:hAnsi="Times New Roman" w:cs="Times New Roman"/>
        </w:rPr>
        <w:t xml:space="preserve">J. GELINEAU, Nouvelle édition, Desclée 1998. C'est le </w:t>
      </w:r>
      <w:r w:rsidRPr="006D1AC2">
        <w:rPr>
          <w:rFonts w:ascii="Times New Roman" w:hAnsi="Times New Roman" w:cs="Times New Roman"/>
          <w:u w:val="single"/>
        </w:rPr>
        <w:t>manuel de base pour la pastorale liturgique.</w:t>
      </w:r>
    </w:p>
    <w:p w14:paraId="204DC989" w14:textId="77777777" w:rsidR="00264364" w:rsidRPr="006D1AC2" w:rsidRDefault="000744B5">
      <w:pPr>
        <w:spacing w:before="120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M.F.</w:t>
      </w:r>
      <w:r w:rsidRPr="006D1AC2">
        <w:rPr>
          <w:rFonts w:ascii="Times New Roman" w:hAnsi="Times New Roman" w:cs="Times New Roman"/>
          <w:spacing w:val="-8"/>
        </w:rPr>
        <w:t xml:space="preserve"> </w:t>
      </w:r>
      <w:r w:rsidRPr="006D1AC2">
        <w:rPr>
          <w:rFonts w:ascii="Times New Roman" w:hAnsi="Times New Roman" w:cs="Times New Roman"/>
        </w:rPr>
        <w:t>BERGERAULT,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une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rencontre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à</w:t>
      </w:r>
      <w:r w:rsidRPr="006D1AC2">
        <w:rPr>
          <w:rFonts w:ascii="Times New Roman" w:hAnsi="Times New Roman" w:cs="Times New Roman"/>
          <w:i/>
          <w:spacing w:val="-6"/>
        </w:rPr>
        <w:t xml:space="preserve"> </w:t>
      </w:r>
      <w:r w:rsidRPr="006D1AC2">
        <w:rPr>
          <w:rFonts w:ascii="Times New Roman" w:hAnsi="Times New Roman" w:cs="Times New Roman"/>
          <w:i/>
        </w:rPr>
        <w:t>vivre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les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Vie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chrétienne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2017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(119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63394F01" w14:textId="77777777" w:rsidR="00264364" w:rsidRPr="006D1AC2" w:rsidRDefault="00264364">
      <w:pPr>
        <w:spacing w:before="3"/>
        <w:rPr>
          <w:rFonts w:ascii="Times New Roman" w:hAnsi="Times New Roman" w:cs="Times New Roman"/>
          <w:sz w:val="32"/>
        </w:rPr>
      </w:pPr>
    </w:p>
    <w:p w14:paraId="2898C915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  <w:b/>
        </w:rPr>
      </w:pPr>
      <w:r w:rsidRPr="006D1AC2">
        <w:rPr>
          <w:rFonts w:ascii="Times New Roman" w:hAnsi="Times New Roman" w:cs="Times New Roman"/>
          <w:b/>
        </w:rPr>
        <w:t>Du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point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vue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du</w:t>
      </w:r>
      <w:r w:rsidRPr="006D1AC2">
        <w:rPr>
          <w:rFonts w:ascii="Times New Roman" w:hAnsi="Times New Roman" w:cs="Times New Roman"/>
          <w:b/>
          <w:spacing w:val="-6"/>
        </w:rPr>
        <w:t xml:space="preserve"> </w:t>
      </w:r>
      <w:r w:rsidRPr="006D1AC2">
        <w:rPr>
          <w:rFonts w:ascii="Times New Roman" w:hAnsi="Times New Roman" w:cs="Times New Roman"/>
          <w:b/>
        </w:rPr>
        <w:t>Nouveau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  <w:spacing w:val="-2"/>
        </w:rPr>
        <w:t>Testament</w:t>
      </w:r>
    </w:p>
    <w:p w14:paraId="0866FDCE" w14:textId="77777777" w:rsidR="00264364" w:rsidRPr="006D1AC2" w:rsidRDefault="000744B5">
      <w:pPr>
        <w:spacing w:before="119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M.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QUESNEL,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Aux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sources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des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Paris,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Cerf,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1977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(135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  <w:spacing w:val="-4"/>
        </w:rPr>
        <w:t>p.).</w:t>
      </w:r>
    </w:p>
    <w:p w14:paraId="72236CC6" w14:textId="77777777" w:rsidR="00264364" w:rsidRPr="006D1AC2" w:rsidRDefault="00264364">
      <w:pPr>
        <w:spacing w:before="3"/>
        <w:rPr>
          <w:rFonts w:ascii="Times New Roman" w:hAnsi="Times New Roman" w:cs="Times New Roman"/>
          <w:sz w:val="32"/>
        </w:rPr>
      </w:pPr>
    </w:p>
    <w:p w14:paraId="5410D6D3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Du</w:t>
      </w:r>
      <w:r w:rsidRPr="006D1AC2">
        <w:rPr>
          <w:rFonts w:ascii="Times New Roman" w:hAnsi="Times New Roman" w:cs="Times New Roman"/>
          <w:b/>
          <w:spacing w:val="-5"/>
        </w:rPr>
        <w:t xml:space="preserve"> </w:t>
      </w:r>
      <w:r w:rsidRPr="006D1AC2">
        <w:rPr>
          <w:rFonts w:ascii="Times New Roman" w:hAnsi="Times New Roman" w:cs="Times New Roman"/>
          <w:b/>
        </w:rPr>
        <w:t>point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5"/>
        </w:rPr>
        <w:t xml:space="preserve"> </w:t>
      </w:r>
      <w:r w:rsidRPr="006D1AC2">
        <w:rPr>
          <w:rFonts w:ascii="Times New Roman" w:hAnsi="Times New Roman" w:cs="Times New Roman"/>
          <w:b/>
        </w:rPr>
        <w:t>vue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patristique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spacing w:val="-10"/>
        </w:rPr>
        <w:t>:</w:t>
      </w:r>
    </w:p>
    <w:p w14:paraId="250E2FE6" w14:textId="77777777" w:rsidR="00264364" w:rsidRPr="006D1AC2" w:rsidRDefault="000744B5">
      <w:pPr>
        <w:spacing w:before="122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M.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JOURJON,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Les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de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la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liberté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chrétienne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selon</w:t>
      </w:r>
      <w:r w:rsidRPr="006D1AC2">
        <w:rPr>
          <w:rFonts w:ascii="Times New Roman" w:hAnsi="Times New Roman" w:cs="Times New Roman"/>
          <w:i/>
          <w:spacing w:val="-7"/>
        </w:rPr>
        <w:t xml:space="preserve"> </w:t>
      </w:r>
      <w:r w:rsidRPr="006D1AC2">
        <w:rPr>
          <w:rFonts w:ascii="Times New Roman" w:hAnsi="Times New Roman" w:cs="Times New Roman"/>
          <w:i/>
        </w:rPr>
        <w:t>l'Eglise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ancienne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Cerf,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1981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(172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2C505CD4" w14:textId="77777777" w:rsidR="00264364" w:rsidRPr="006D1AC2" w:rsidRDefault="00264364">
      <w:pPr>
        <w:spacing w:before="2"/>
        <w:rPr>
          <w:rFonts w:ascii="Times New Roman" w:hAnsi="Times New Roman" w:cs="Times New Roman"/>
          <w:sz w:val="32"/>
        </w:rPr>
      </w:pPr>
    </w:p>
    <w:p w14:paraId="2205F56D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spacing w:before="1"/>
        <w:ind w:left="371" w:hanging="253"/>
        <w:rPr>
          <w:rFonts w:ascii="Times New Roman" w:hAnsi="Times New Roman" w:cs="Times New Roman"/>
          <w:b/>
        </w:rPr>
      </w:pPr>
      <w:r w:rsidRPr="006D1AC2">
        <w:rPr>
          <w:rFonts w:ascii="Times New Roman" w:hAnsi="Times New Roman" w:cs="Times New Roman"/>
          <w:b/>
        </w:rPr>
        <w:t>Histoire</w:t>
      </w:r>
      <w:r w:rsidRPr="006D1AC2">
        <w:rPr>
          <w:rFonts w:ascii="Times New Roman" w:hAnsi="Times New Roman" w:cs="Times New Roman"/>
          <w:b/>
          <w:spacing w:val="-5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la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  <w:spacing w:val="-2"/>
        </w:rPr>
        <w:t>sacramentaire</w:t>
      </w:r>
    </w:p>
    <w:p w14:paraId="59A52A37" w14:textId="77777777" w:rsidR="00264364" w:rsidRPr="006D1AC2" w:rsidRDefault="000744B5">
      <w:pPr>
        <w:spacing w:before="118"/>
        <w:ind w:left="118" w:firstLine="28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L.-M.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CHAUVET,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art.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«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</w:rPr>
        <w:t>Sacrement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</w:rPr>
        <w:t>»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dans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J.Y.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LACOSTE</w:t>
      </w:r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</w:rPr>
        <w:t>(</w:t>
      </w:r>
      <w:proofErr w:type="spellStart"/>
      <w:r w:rsidRPr="006D1AC2">
        <w:rPr>
          <w:rFonts w:ascii="Times New Roman" w:hAnsi="Times New Roman" w:cs="Times New Roman"/>
        </w:rPr>
        <w:t>dir</w:t>
      </w:r>
      <w:proofErr w:type="spellEnd"/>
      <w:r w:rsidRPr="006D1AC2">
        <w:rPr>
          <w:rFonts w:ascii="Times New Roman" w:hAnsi="Times New Roman" w:cs="Times New Roman"/>
        </w:rPr>
        <w:t>.</w:t>
      </w:r>
      <w:proofErr w:type="gramStart"/>
      <w:r w:rsidRPr="006D1AC2">
        <w:rPr>
          <w:rFonts w:ascii="Times New Roman" w:hAnsi="Times New Roman" w:cs="Times New Roman"/>
        </w:rPr>
        <w:t>)</w:t>
      </w:r>
      <w:r w:rsidRPr="006D1AC2">
        <w:rPr>
          <w:rFonts w:ascii="Times New Roman" w:hAnsi="Times New Roman" w:cs="Times New Roman"/>
          <w:spacing w:val="-1"/>
        </w:rPr>
        <w:t xml:space="preserve"> </w:t>
      </w:r>
      <w:r w:rsidRPr="006D1AC2">
        <w:rPr>
          <w:rFonts w:ascii="Times New Roman" w:hAnsi="Times New Roman" w:cs="Times New Roman"/>
        </w:rPr>
        <w:t>,</w:t>
      </w:r>
      <w:proofErr w:type="gramEnd"/>
      <w:r w:rsidRPr="006D1AC2">
        <w:rPr>
          <w:rFonts w:ascii="Times New Roman" w:hAnsi="Times New Roman" w:cs="Times New Roman"/>
          <w:spacing w:val="80"/>
        </w:rPr>
        <w:t xml:space="preserve"> </w:t>
      </w:r>
      <w:r w:rsidRPr="006D1AC2">
        <w:rPr>
          <w:rFonts w:ascii="Times New Roman" w:hAnsi="Times New Roman" w:cs="Times New Roman"/>
          <w:i/>
        </w:rPr>
        <w:t>Dictionnaire</w:t>
      </w:r>
      <w:r w:rsidRPr="006D1AC2">
        <w:rPr>
          <w:rFonts w:ascii="Times New Roman" w:hAnsi="Times New Roman" w:cs="Times New Roman"/>
          <w:i/>
          <w:spacing w:val="80"/>
        </w:rPr>
        <w:t xml:space="preserve"> </w:t>
      </w:r>
      <w:r w:rsidRPr="006D1AC2">
        <w:rPr>
          <w:rFonts w:ascii="Times New Roman" w:hAnsi="Times New Roman" w:cs="Times New Roman"/>
          <w:i/>
        </w:rPr>
        <w:t>Critique</w:t>
      </w:r>
      <w:r w:rsidRPr="006D1AC2">
        <w:rPr>
          <w:rFonts w:ascii="Times New Roman" w:hAnsi="Times New Roman" w:cs="Times New Roman"/>
          <w:i/>
          <w:spacing w:val="80"/>
        </w:rPr>
        <w:t xml:space="preserve"> </w:t>
      </w:r>
      <w:r w:rsidRPr="006D1AC2">
        <w:rPr>
          <w:rFonts w:ascii="Times New Roman" w:hAnsi="Times New Roman" w:cs="Times New Roman"/>
          <w:i/>
        </w:rPr>
        <w:t>de Théologie</w:t>
      </w:r>
      <w:r w:rsidRPr="006D1AC2">
        <w:rPr>
          <w:rFonts w:ascii="Times New Roman" w:hAnsi="Times New Roman" w:cs="Times New Roman"/>
        </w:rPr>
        <w:t>, PUF 1998, p. 1028-1033.</w:t>
      </w:r>
    </w:p>
    <w:p w14:paraId="30517518" w14:textId="77777777" w:rsidR="00264364" w:rsidRPr="006D1AC2" w:rsidRDefault="00264364">
      <w:pPr>
        <w:spacing w:before="2"/>
        <w:rPr>
          <w:rFonts w:ascii="Times New Roman" w:hAnsi="Times New Roman" w:cs="Times New Roman"/>
          <w:sz w:val="32"/>
        </w:rPr>
      </w:pPr>
    </w:p>
    <w:p w14:paraId="4005EFE3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  <w:b/>
        </w:rPr>
      </w:pPr>
      <w:r w:rsidRPr="006D1AC2">
        <w:rPr>
          <w:rFonts w:ascii="Times New Roman" w:hAnsi="Times New Roman" w:cs="Times New Roman"/>
          <w:b/>
        </w:rPr>
        <w:t>Théologie</w:t>
      </w:r>
      <w:r w:rsidRPr="006D1AC2">
        <w:rPr>
          <w:rFonts w:ascii="Times New Roman" w:hAnsi="Times New Roman" w:cs="Times New Roman"/>
          <w:b/>
          <w:spacing w:val="-10"/>
        </w:rPr>
        <w:t xml:space="preserve"> </w:t>
      </w:r>
      <w:r w:rsidRPr="006D1AC2">
        <w:rPr>
          <w:rFonts w:ascii="Times New Roman" w:hAnsi="Times New Roman" w:cs="Times New Roman"/>
          <w:b/>
        </w:rPr>
        <w:t>sacramentaire</w:t>
      </w:r>
      <w:r w:rsidRPr="006D1AC2">
        <w:rPr>
          <w:rFonts w:ascii="Times New Roman" w:hAnsi="Times New Roman" w:cs="Times New Roman"/>
          <w:b/>
          <w:spacing w:val="-9"/>
        </w:rPr>
        <w:t xml:space="preserve"> </w:t>
      </w:r>
      <w:r w:rsidRPr="006D1AC2">
        <w:rPr>
          <w:rFonts w:ascii="Times New Roman" w:hAnsi="Times New Roman" w:cs="Times New Roman"/>
          <w:b/>
          <w:spacing w:val="-2"/>
        </w:rPr>
        <w:t>générale</w:t>
      </w:r>
    </w:p>
    <w:p w14:paraId="3ED0ACF5" w14:textId="77777777" w:rsidR="00264364" w:rsidRPr="006D1AC2" w:rsidRDefault="000744B5">
      <w:pPr>
        <w:spacing w:before="122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P.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BEGUERIE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et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C.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DUCHESNEAU,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Pour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vivre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les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7"/>
        </w:rPr>
        <w:t xml:space="preserve"> </w:t>
      </w:r>
      <w:r w:rsidRPr="006D1AC2">
        <w:rPr>
          <w:rFonts w:ascii="Times New Roman" w:hAnsi="Times New Roman" w:cs="Times New Roman"/>
        </w:rPr>
        <w:t>Cerf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1989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(220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66881682" w14:textId="77777777" w:rsidR="00264364" w:rsidRPr="006D1AC2" w:rsidRDefault="000744B5">
      <w:pPr>
        <w:spacing w:before="118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B.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SESBOÜÉ,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Invitation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à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croire.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II.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Des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crédibles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et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désirables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Cerf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2009,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</w:rPr>
        <w:t>(353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0DD45B76" w14:textId="77777777" w:rsidR="00264364" w:rsidRPr="006D1AC2" w:rsidRDefault="00264364">
      <w:pPr>
        <w:spacing w:before="4"/>
        <w:rPr>
          <w:rFonts w:ascii="Times New Roman" w:hAnsi="Times New Roman" w:cs="Times New Roman"/>
          <w:sz w:val="32"/>
        </w:rPr>
      </w:pPr>
    </w:p>
    <w:p w14:paraId="26C5765D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L'initiation</w:t>
      </w:r>
      <w:r w:rsidRPr="006D1AC2">
        <w:rPr>
          <w:rFonts w:ascii="Times New Roman" w:hAnsi="Times New Roman" w:cs="Times New Roman"/>
          <w:b/>
          <w:spacing w:val="-7"/>
        </w:rPr>
        <w:t xml:space="preserve"> </w:t>
      </w:r>
      <w:r w:rsidRPr="006D1AC2">
        <w:rPr>
          <w:rFonts w:ascii="Times New Roman" w:hAnsi="Times New Roman" w:cs="Times New Roman"/>
          <w:b/>
        </w:rPr>
        <w:t>chrétienne</w:t>
      </w:r>
      <w:r w:rsidRPr="006D1AC2">
        <w:rPr>
          <w:rFonts w:ascii="Times New Roman" w:hAnsi="Times New Roman" w:cs="Times New Roman"/>
          <w:b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(cf.</w:t>
      </w:r>
      <w:r w:rsidRPr="006D1AC2">
        <w:rPr>
          <w:rFonts w:ascii="Times New Roman" w:hAnsi="Times New Roman" w:cs="Times New Roman"/>
          <w:spacing w:val="-7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D.V.A.)</w:t>
      </w:r>
    </w:p>
    <w:p w14:paraId="005AA5FB" w14:textId="77777777" w:rsidR="00264364" w:rsidRPr="006D1AC2" w:rsidRDefault="000744B5">
      <w:pPr>
        <w:spacing w:before="121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R.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CABIE,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Les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sacrements</w:t>
      </w:r>
      <w:r w:rsidRPr="006D1AC2">
        <w:rPr>
          <w:rFonts w:ascii="Times New Roman" w:hAnsi="Times New Roman" w:cs="Times New Roman"/>
          <w:i/>
          <w:spacing w:val="-6"/>
        </w:rPr>
        <w:t xml:space="preserve"> </w:t>
      </w:r>
      <w:r w:rsidRPr="006D1AC2">
        <w:rPr>
          <w:rFonts w:ascii="Times New Roman" w:hAnsi="Times New Roman" w:cs="Times New Roman"/>
          <w:i/>
        </w:rPr>
        <w:t>de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l’initiation</w:t>
      </w:r>
      <w:r w:rsidRPr="006D1AC2">
        <w:rPr>
          <w:rFonts w:ascii="Times New Roman" w:hAnsi="Times New Roman" w:cs="Times New Roman"/>
          <w:i/>
          <w:spacing w:val="-7"/>
        </w:rPr>
        <w:t xml:space="preserve"> </w:t>
      </w:r>
      <w:r w:rsidRPr="006D1AC2">
        <w:rPr>
          <w:rFonts w:ascii="Times New Roman" w:hAnsi="Times New Roman" w:cs="Times New Roman"/>
          <w:i/>
        </w:rPr>
        <w:t>chrétienne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Desclée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1994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(142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309E39A5" w14:textId="77777777" w:rsidR="00264364" w:rsidRPr="006D1AC2" w:rsidRDefault="000744B5">
      <w:pPr>
        <w:spacing w:before="119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T.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RADCLIFFE,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Faites</w:t>
      </w:r>
      <w:r w:rsidRPr="006D1AC2">
        <w:rPr>
          <w:rFonts w:ascii="Times New Roman" w:hAnsi="Times New Roman" w:cs="Times New Roman"/>
          <w:i/>
          <w:spacing w:val="-7"/>
        </w:rPr>
        <w:t xml:space="preserve"> </w:t>
      </w:r>
      <w:r w:rsidRPr="006D1AC2">
        <w:rPr>
          <w:rFonts w:ascii="Times New Roman" w:hAnsi="Times New Roman" w:cs="Times New Roman"/>
          <w:i/>
        </w:rPr>
        <w:t>le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plongeon.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Vivre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baptême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et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la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confirmation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Cerf,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2012,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(321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41162FE8" w14:textId="77777777" w:rsidR="00264364" w:rsidRPr="006D1AC2" w:rsidRDefault="000744B5">
      <w:pPr>
        <w:spacing w:before="121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O.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SARDA,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baptême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des</w:t>
      </w:r>
      <w:r w:rsidRPr="006D1AC2">
        <w:rPr>
          <w:rFonts w:ascii="Times New Roman" w:hAnsi="Times New Roman" w:cs="Times New Roman"/>
          <w:i/>
          <w:spacing w:val="-7"/>
        </w:rPr>
        <w:t xml:space="preserve"> </w:t>
      </w:r>
      <w:r w:rsidRPr="006D1AC2">
        <w:rPr>
          <w:rFonts w:ascii="Times New Roman" w:hAnsi="Times New Roman" w:cs="Times New Roman"/>
          <w:i/>
        </w:rPr>
        <w:t>petits</w:t>
      </w:r>
      <w:r w:rsidRPr="006D1AC2">
        <w:rPr>
          <w:rFonts w:ascii="Times New Roman" w:hAnsi="Times New Roman" w:cs="Times New Roman"/>
          <w:i/>
          <w:spacing w:val="-3"/>
        </w:rPr>
        <w:t xml:space="preserve"> </w:t>
      </w:r>
      <w:r w:rsidRPr="006D1AC2">
        <w:rPr>
          <w:rFonts w:ascii="Times New Roman" w:hAnsi="Times New Roman" w:cs="Times New Roman"/>
          <w:i/>
        </w:rPr>
        <w:t>enfants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dans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</w:rPr>
        <w:t>D.V.A.,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</w:rPr>
        <w:t>p.</w:t>
      </w:r>
      <w:r w:rsidRPr="006D1AC2">
        <w:rPr>
          <w:rFonts w:ascii="Times New Roman" w:hAnsi="Times New Roman" w:cs="Times New Roman"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247-</w:t>
      </w:r>
      <w:r w:rsidRPr="006D1AC2">
        <w:rPr>
          <w:rFonts w:ascii="Times New Roman" w:hAnsi="Times New Roman" w:cs="Times New Roman"/>
          <w:spacing w:val="-4"/>
        </w:rPr>
        <w:t>263.</w:t>
      </w:r>
    </w:p>
    <w:p w14:paraId="0B38ABA7" w14:textId="77777777" w:rsidR="00264364" w:rsidRPr="006D1AC2" w:rsidRDefault="00264364">
      <w:pPr>
        <w:spacing w:before="3"/>
        <w:rPr>
          <w:rFonts w:ascii="Times New Roman" w:hAnsi="Times New Roman" w:cs="Times New Roman"/>
          <w:sz w:val="32"/>
        </w:rPr>
      </w:pPr>
    </w:p>
    <w:p w14:paraId="181DED61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L'eucharistie</w:t>
      </w:r>
      <w:r w:rsidRPr="006D1AC2">
        <w:rPr>
          <w:rFonts w:ascii="Times New Roman" w:hAnsi="Times New Roman" w:cs="Times New Roman"/>
          <w:b/>
          <w:spacing w:val="-9"/>
        </w:rPr>
        <w:t xml:space="preserve"> </w:t>
      </w:r>
      <w:r w:rsidRPr="006D1AC2">
        <w:rPr>
          <w:rFonts w:ascii="Times New Roman" w:hAnsi="Times New Roman" w:cs="Times New Roman"/>
        </w:rPr>
        <w:t>(cf.</w:t>
      </w:r>
      <w:r w:rsidRPr="006D1AC2">
        <w:rPr>
          <w:rFonts w:ascii="Times New Roman" w:hAnsi="Times New Roman" w:cs="Times New Roman"/>
          <w:spacing w:val="-8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D.V.A.)</w:t>
      </w:r>
    </w:p>
    <w:p w14:paraId="4F284F32" w14:textId="77777777" w:rsidR="00264364" w:rsidRPr="006D1AC2" w:rsidRDefault="000744B5">
      <w:pPr>
        <w:spacing w:before="119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Ph.</w:t>
      </w:r>
      <w:r w:rsidRPr="006D1AC2">
        <w:rPr>
          <w:rFonts w:ascii="Times New Roman" w:hAnsi="Times New Roman" w:cs="Times New Roman"/>
          <w:spacing w:val="-8"/>
        </w:rPr>
        <w:t xml:space="preserve"> </w:t>
      </w:r>
      <w:r w:rsidRPr="006D1AC2">
        <w:rPr>
          <w:rFonts w:ascii="Times New Roman" w:hAnsi="Times New Roman" w:cs="Times New Roman"/>
        </w:rPr>
        <w:t>BEGUERIE,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Pour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vivre</w:t>
      </w:r>
      <w:r w:rsidRPr="006D1AC2">
        <w:rPr>
          <w:rFonts w:ascii="Times New Roman" w:hAnsi="Times New Roman" w:cs="Times New Roman"/>
          <w:i/>
          <w:spacing w:val="-7"/>
        </w:rPr>
        <w:t xml:space="preserve"> </w:t>
      </w:r>
      <w:r w:rsidRPr="006D1AC2">
        <w:rPr>
          <w:rFonts w:ascii="Times New Roman" w:hAnsi="Times New Roman" w:cs="Times New Roman"/>
          <w:i/>
        </w:rPr>
        <w:t>l'eucharistie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Cerf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1993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(271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58730A67" w14:textId="77777777" w:rsidR="00264364" w:rsidRPr="006D1AC2" w:rsidRDefault="000744B5">
      <w:pPr>
        <w:spacing w:before="121"/>
        <w:ind w:left="118" w:firstLine="28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 xml:space="preserve">T. RADCLIFFE, </w:t>
      </w:r>
      <w:r w:rsidRPr="006D1AC2">
        <w:rPr>
          <w:rFonts w:ascii="Times New Roman" w:hAnsi="Times New Roman" w:cs="Times New Roman"/>
          <w:i/>
        </w:rPr>
        <w:t>Pourquoi aller à</w:t>
      </w:r>
      <w:r w:rsidRPr="006D1AC2">
        <w:rPr>
          <w:rFonts w:ascii="Times New Roman" w:hAnsi="Times New Roman" w:cs="Times New Roman"/>
          <w:i/>
          <w:spacing w:val="-1"/>
        </w:rPr>
        <w:t xml:space="preserve"> </w:t>
      </w:r>
      <w:r w:rsidRPr="006D1AC2">
        <w:rPr>
          <w:rFonts w:ascii="Times New Roman" w:hAnsi="Times New Roman" w:cs="Times New Roman"/>
          <w:i/>
        </w:rPr>
        <w:t>l'église ? L'eucharistie, un drame en trois actes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2"/>
        </w:rPr>
        <w:t xml:space="preserve"> </w:t>
      </w:r>
      <w:r w:rsidRPr="006D1AC2">
        <w:rPr>
          <w:rFonts w:ascii="Times New Roman" w:hAnsi="Times New Roman" w:cs="Times New Roman"/>
        </w:rPr>
        <w:t xml:space="preserve">Cerf, 2009 (294 </w:t>
      </w:r>
      <w:r w:rsidRPr="006D1AC2">
        <w:rPr>
          <w:rFonts w:ascii="Times New Roman" w:hAnsi="Times New Roman" w:cs="Times New Roman"/>
          <w:spacing w:val="-4"/>
        </w:rPr>
        <w:t>p.).</w:t>
      </w:r>
    </w:p>
    <w:p w14:paraId="5062F812" w14:textId="77777777" w:rsidR="00264364" w:rsidRPr="006D1AC2" w:rsidRDefault="00264364">
      <w:pPr>
        <w:spacing w:before="3"/>
        <w:rPr>
          <w:rFonts w:ascii="Times New Roman" w:hAnsi="Times New Roman" w:cs="Times New Roman"/>
          <w:sz w:val="32"/>
        </w:rPr>
      </w:pPr>
    </w:p>
    <w:p w14:paraId="7FD39E88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Le</w:t>
      </w:r>
      <w:r w:rsidRPr="006D1AC2">
        <w:rPr>
          <w:rFonts w:ascii="Times New Roman" w:hAnsi="Times New Roman" w:cs="Times New Roman"/>
          <w:b/>
          <w:spacing w:val="-7"/>
        </w:rPr>
        <w:t xml:space="preserve"> </w:t>
      </w:r>
      <w:r w:rsidRPr="006D1AC2">
        <w:rPr>
          <w:rFonts w:ascii="Times New Roman" w:hAnsi="Times New Roman" w:cs="Times New Roman"/>
          <w:b/>
        </w:rPr>
        <w:t>sacrement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5"/>
        </w:rPr>
        <w:t xml:space="preserve"> </w:t>
      </w:r>
      <w:r w:rsidRPr="006D1AC2">
        <w:rPr>
          <w:rFonts w:ascii="Times New Roman" w:hAnsi="Times New Roman" w:cs="Times New Roman"/>
          <w:b/>
        </w:rPr>
        <w:t>la</w:t>
      </w:r>
      <w:r w:rsidRPr="006D1AC2">
        <w:rPr>
          <w:rFonts w:ascii="Times New Roman" w:hAnsi="Times New Roman" w:cs="Times New Roman"/>
          <w:b/>
          <w:spacing w:val="-5"/>
        </w:rPr>
        <w:t xml:space="preserve"> </w:t>
      </w:r>
      <w:r w:rsidRPr="006D1AC2">
        <w:rPr>
          <w:rFonts w:ascii="Times New Roman" w:hAnsi="Times New Roman" w:cs="Times New Roman"/>
          <w:b/>
        </w:rPr>
        <w:t>réconciliation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(cf.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D.V.A.)</w:t>
      </w:r>
    </w:p>
    <w:p w14:paraId="7475B8FF" w14:textId="77777777" w:rsidR="00264364" w:rsidRPr="006D1AC2" w:rsidRDefault="000744B5">
      <w:pPr>
        <w:spacing w:before="119"/>
        <w:ind w:left="118" w:firstLine="28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L.M. CHAUVET et P. DE CLERCK (</w:t>
      </w:r>
      <w:proofErr w:type="spellStart"/>
      <w:r w:rsidRPr="006D1AC2">
        <w:rPr>
          <w:rFonts w:ascii="Times New Roman" w:hAnsi="Times New Roman" w:cs="Times New Roman"/>
        </w:rPr>
        <w:t>dir</w:t>
      </w:r>
      <w:proofErr w:type="spellEnd"/>
      <w:r w:rsidRPr="006D1AC2">
        <w:rPr>
          <w:rFonts w:ascii="Times New Roman" w:hAnsi="Times New Roman" w:cs="Times New Roman"/>
        </w:rPr>
        <w:t xml:space="preserve">.), </w:t>
      </w:r>
      <w:r w:rsidRPr="006D1AC2">
        <w:rPr>
          <w:rFonts w:ascii="Times New Roman" w:hAnsi="Times New Roman" w:cs="Times New Roman"/>
          <w:i/>
        </w:rPr>
        <w:t>Le sacrement du pardon entre hier et demain</w:t>
      </w:r>
      <w:r w:rsidRPr="006D1AC2">
        <w:rPr>
          <w:rFonts w:ascii="Times New Roman" w:hAnsi="Times New Roman" w:cs="Times New Roman"/>
        </w:rPr>
        <w:t>, Desclée</w:t>
      </w:r>
      <w:r w:rsidRPr="006D1AC2">
        <w:rPr>
          <w:rFonts w:ascii="Times New Roman" w:hAnsi="Times New Roman" w:cs="Times New Roman"/>
          <w:spacing w:val="40"/>
        </w:rPr>
        <w:t xml:space="preserve"> </w:t>
      </w:r>
      <w:r w:rsidRPr="006D1AC2">
        <w:rPr>
          <w:rFonts w:ascii="Times New Roman" w:hAnsi="Times New Roman" w:cs="Times New Roman"/>
        </w:rPr>
        <w:t>1993 (225 p.)</w:t>
      </w:r>
    </w:p>
    <w:p w14:paraId="6346F68F" w14:textId="77777777" w:rsidR="00264364" w:rsidRPr="006D1AC2" w:rsidRDefault="00264364">
      <w:pPr>
        <w:spacing w:before="4"/>
        <w:rPr>
          <w:rFonts w:ascii="Times New Roman" w:hAnsi="Times New Roman" w:cs="Times New Roman"/>
          <w:sz w:val="32"/>
        </w:rPr>
      </w:pPr>
    </w:p>
    <w:p w14:paraId="346DC9C1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371"/>
        </w:tabs>
        <w:ind w:left="371" w:hanging="253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Le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sacrement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l’Ordre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et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les</w:t>
      </w:r>
      <w:r w:rsidRPr="006D1AC2">
        <w:rPr>
          <w:rFonts w:ascii="Times New Roman" w:hAnsi="Times New Roman" w:cs="Times New Roman"/>
          <w:b/>
          <w:spacing w:val="-4"/>
        </w:rPr>
        <w:t xml:space="preserve"> </w:t>
      </w:r>
      <w:r w:rsidRPr="006D1AC2">
        <w:rPr>
          <w:rFonts w:ascii="Times New Roman" w:hAnsi="Times New Roman" w:cs="Times New Roman"/>
          <w:b/>
        </w:rPr>
        <w:t>ministères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(cf.</w:t>
      </w:r>
      <w:r w:rsidRPr="006D1AC2">
        <w:rPr>
          <w:rFonts w:ascii="Times New Roman" w:hAnsi="Times New Roman" w:cs="Times New Roman"/>
          <w:spacing w:val="-6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D.V.A.)</w:t>
      </w:r>
    </w:p>
    <w:p w14:paraId="72E1C9FA" w14:textId="77777777" w:rsidR="00264364" w:rsidRPr="006D1AC2" w:rsidRDefault="000744B5">
      <w:pPr>
        <w:spacing w:before="119"/>
        <w:ind w:left="40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M.</w:t>
      </w:r>
      <w:r w:rsidRPr="006D1AC2">
        <w:rPr>
          <w:rFonts w:ascii="Times New Roman" w:hAnsi="Times New Roman" w:cs="Times New Roman"/>
          <w:spacing w:val="18"/>
        </w:rPr>
        <w:t xml:space="preserve"> </w:t>
      </w:r>
      <w:r w:rsidRPr="006D1AC2">
        <w:rPr>
          <w:rFonts w:ascii="Times New Roman" w:hAnsi="Times New Roman" w:cs="Times New Roman"/>
        </w:rPr>
        <w:t>SCOUARNEC,</w:t>
      </w:r>
      <w:r w:rsidRPr="006D1AC2">
        <w:rPr>
          <w:rFonts w:ascii="Times New Roman" w:hAnsi="Times New Roman" w:cs="Times New Roman"/>
          <w:spacing w:val="19"/>
        </w:rPr>
        <w:t xml:space="preserve"> </w:t>
      </w:r>
      <w:r w:rsidRPr="006D1AC2">
        <w:rPr>
          <w:rFonts w:ascii="Times New Roman" w:hAnsi="Times New Roman" w:cs="Times New Roman"/>
          <w:i/>
        </w:rPr>
        <w:t>Présider</w:t>
      </w:r>
      <w:r w:rsidRPr="006D1AC2">
        <w:rPr>
          <w:rFonts w:ascii="Times New Roman" w:hAnsi="Times New Roman" w:cs="Times New Roman"/>
          <w:i/>
          <w:spacing w:val="16"/>
        </w:rPr>
        <w:t xml:space="preserve"> </w:t>
      </w:r>
      <w:r w:rsidRPr="006D1AC2">
        <w:rPr>
          <w:rFonts w:ascii="Times New Roman" w:hAnsi="Times New Roman" w:cs="Times New Roman"/>
          <w:i/>
        </w:rPr>
        <w:t>l’assemblée</w:t>
      </w:r>
      <w:r w:rsidRPr="006D1AC2">
        <w:rPr>
          <w:rFonts w:ascii="Times New Roman" w:hAnsi="Times New Roman" w:cs="Times New Roman"/>
          <w:i/>
          <w:spacing w:val="17"/>
        </w:rPr>
        <w:t xml:space="preserve"> </w:t>
      </w:r>
      <w:r w:rsidRPr="006D1AC2">
        <w:rPr>
          <w:rFonts w:ascii="Times New Roman" w:hAnsi="Times New Roman" w:cs="Times New Roman"/>
          <w:i/>
        </w:rPr>
        <w:t>du</w:t>
      </w:r>
      <w:r w:rsidRPr="006D1AC2">
        <w:rPr>
          <w:rFonts w:ascii="Times New Roman" w:hAnsi="Times New Roman" w:cs="Times New Roman"/>
          <w:i/>
          <w:spacing w:val="16"/>
        </w:rPr>
        <w:t xml:space="preserve"> </w:t>
      </w:r>
      <w:r w:rsidRPr="006D1AC2">
        <w:rPr>
          <w:rFonts w:ascii="Times New Roman" w:hAnsi="Times New Roman" w:cs="Times New Roman"/>
          <w:i/>
        </w:rPr>
        <w:t>Christ.</w:t>
      </w:r>
      <w:r w:rsidRPr="006D1AC2">
        <w:rPr>
          <w:rFonts w:ascii="Times New Roman" w:hAnsi="Times New Roman" w:cs="Times New Roman"/>
          <w:i/>
          <w:spacing w:val="17"/>
        </w:rPr>
        <w:t xml:space="preserve"> </w:t>
      </w:r>
      <w:r w:rsidRPr="006D1AC2">
        <w:rPr>
          <w:rFonts w:ascii="Times New Roman" w:hAnsi="Times New Roman" w:cs="Times New Roman"/>
          <w:i/>
        </w:rPr>
        <w:t>Peut-on</w:t>
      </w:r>
      <w:r w:rsidRPr="006D1AC2">
        <w:rPr>
          <w:rFonts w:ascii="Times New Roman" w:hAnsi="Times New Roman" w:cs="Times New Roman"/>
          <w:i/>
          <w:spacing w:val="17"/>
        </w:rPr>
        <w:t xml:space="preserve"> </w:t>
      </w:r>
      <w:r w:rsidRPr="006D1AC2">
        <w:rPr>
          <w:rFonts w:ascii="Times New Roman" w:hAnsi="Times New Roman" w:cs="Times New Roman"/>
          <w:i/>
        </w:rPr>
        <w:t>se</w:t>
      </w:r>
      <w:r w:rsidRPr="006D1AC2">
        <w:rPr>
          <w:rFonts w:ascii="Times New Roman" w:hAnsi="Times New Roman" w:cs="Times New Roman"/>
          <w:i/>
          <w:spacing w:val="17"/>
        </w:rPr>
        <w:t xml:space="preserve"> </w:t>
      </w:r>
      <w:r w:rsidRPr="006D1AC2">
        <w:rPr>
          <w:rFonts w:ascii="Times New Roman" w:hAnsi="Times New Roman" w:cs="Times New Roman"/>
          <w:i/>
        </w:rPr>
        <w:t>passer</w:t>
      </w:r>
      <w:r w:rsidRPr="006D1AC2">
        <w:rPr>
          <w:rFonts w:ascii="Times New Roman" w:hAnsi="Times New Roman" w:cs="Times New Roman"/>
          <w:i/>
          <w:spacing w:val="18"/>
        </w:rPr>
        <w:t xml:space="preserve"> </w:t>
      </w:r>
      <w:r w:rsidRPr="006D1AC2">
        <w:rPr>
          <w:rFonts w:ascii="Times New Roman" w:hAnsi="Times New Roman" w:cs="Times New Roman"/>
          <w:i/>
        </w:rPr>
        <w:t>de</w:t>
      </w:r>
      <w:r w:rsidRPr="006D1AC2">
        <w:rPr>
          <w:rFonts w:ascii="Times New Roman" w:hAnsi="Times New Roman" w:cs="Times New Roman"/>
          <w:i/>
          <w:spacing w:val="15"/>
        </w:rPr>
        <w:t xml:space="preserve"> </w:t>
      </w:r>
      <w:proofErr w:type="gramStart"/>
      <w:r w:rsidRPr="006D1AC2">
        <w:rPr>
          <w:rFonts w:ascii="Times New Roman" w:hAnsi="Times New Roman" w:cs="Times New Roman"/>
          <w:i/>
        </w:rPr>
        <w:t>prêtres</w:t>
      </w:r>
      <w:r w:rsidRPr="006D1AC2">
        <w:rPr>
          <w:rFonts w:ascii="Times New Roman" w:hAnsi="Times New Roman" w:cs="Times New Roman"/>
          <w:i/>
          <w:spacing w:val="-2"/>
        </w:rPr>
        <w:t xml:space="preserve"> </w:t>
      </w:r>
      <w:r w:rsidRPr="006D1AC2">
        <w:rPr>
          <w:rFonts w:ascii="Times New Roman" w:hAnsi="Times New Roman" w:cs="Times New Roman"/>
          <w:i/>
        </w:rPr>
        <w:t>?</w:t>
      </w:r>
      <w:r w:rsidRPr="006D1AC2">
        <w:rPr>
          <w:rFonts w:ascii="Times New Roman" w:hAnsi="Times New Roman" w:cs="Times New Roman"/>
        </w:rPr>
        <w:t>,</w:t>
      </w:r>
      <w:proofErr w:type="gramEnd"/>
      <w:r w:rsidRPr="006D1AC2">
        <w:rPr>
          <w:rFonts w:ascii="Times New Roman" w:hAnsi="Times New Roman" w:cs="Times New Roman"/>
          <w:spacing w:val="18"/>
        </w:rPr>
        <w:t xml:space="preserve"> </w:t>
      </w:r>
      <w:r w:rsidRPr="006D1AC2">
        <w:rPr>
          <w:rFonts w:ascii="Times New Roman" w:hAnsi="Times New Roman" w:cs="Times New Roman"/>
        </w:rPr>
        <w:t>éd.</w:t>
      </w:r>
      <w:r w:rsidRPr="006D1AC2">
        <w:rPr>
          <w:rFonts w:ascii="Times New Roman" w:hAnsi="Times New Roman" w:cs="Times New Roman"/>
          <w:spacing w:val="18"/>
        </w:rPr>
        <w:t xml:space="preserve"> </w:t>
      </w:r>
      <w:proofErr w:type="gramStart"/>
      <w:r w:rsidRPr="006D1AC2">
        <w:rPr>
          <w:rFonts w:ascii="Times New Roman" w:hAnsi="Times New Roman" w:cs="Times New Roman"/>
        </w:rPr>
        <w:t>de</w:t>
      </w:r>
      <w:proofErr w:type="gramEnd"/>
      <w:r w:rsidRPr="006D1AC2">
        <w:rPr>
          <w:rFonts w:ascii="Times New Roman" w:hAnsi="Times New Roman" w:cs="Times New Roman"/>
          <w:spacing w:val="19"/>
        </w:rPr>
        <w:t xml:space="preserve"> </w:t>
      </w:r>
      <w:r w:rsidRPr="006D1AC2">
        <w:rPr>
          <w:rFonts w:ascii="Times New Roman" w:hAnsi="Times New Roman" w:cs="Times New Roman"/>
          <w:spacing w:val="-2"/>
        </w:rPr>
        <w:t>l’Atelier</w:t>
      </w:r>
    </w:p>
    <w:p w14:paraId="5B0E65FE" w14:textId="77777777" w:rsidR="00264364" w:rsidRPr="006D1AC2" w:rsidRDefault="000744B5">
      <w:pPr>
        <w:spacing w:before="1"/>
        <w:ind w:left="118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</w:rPr>
        <w:t>1996 (223</w:t>
      </w:r>
      <w:r w:rsidRPr="006D1AC2">
        <w:rPr>
          <w:rFonts w:ascii="Times New Roman" w:hAnsi="Times New Roman" w:cs="Times New Roman"/>
          <w:spacing w:val="-1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526BA9F3" w14:textId="77777777" w:rsidR="00264364" w:rsidRPr="006D1AC2" w:rsidRDefault="00264364">
      <w:pPr>
        <w:spacing w:before="3"/>
        <w:rPr>
          <w:rFonts w:ascii="Times New Roman" w:hAnsi="Times New Roman" w:cs="Times New Roman"/>
          <w:sz w:val="32"/>
        </w:rPr>
      </w:pPr>
    </w:p>
    <w:p w14:paraId="07639F9B" w14:textId="77777777" w:rsidR="00264364" w:rsidRPr="006D1AC2" w:rsidRDefault="000744B5">
      <w:pPr>
        <w:pStyle w:val="Paragraphedeliste"/>
        <w:numPr>
          <w:ilvl w:val="0"/>
          <w:numId w:val="1"/>
        </w:numPr>
        <w:tabs>
          <w:tab w:val="left" w:pos="500"/>
        </w:tabs>
        <w:ind w:left="500" w:hanging="382"/>
        <w:rPr>
          <w:rFonts w:ascii="Times New Roman" w:hAnsi="Times New Roman" w:cs="Times New Roman"/>
        </w:rPr>
      </w:pPr>
      <w:r w:rsidRPr="006D1AC2">
        <w:rPr>
          <w:rFonts w:ascii="Times New Roman" w:hAnsi="Times New Roman" w:cs="Times New Roman"/>
          <w:b/>
        </w:rPr>
        <w:t>Le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sacrement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de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  <w:b/>
        </w:rPr>
        <w:t>mariage</w:t>
      </w:r>
      <w:r w:rsidRPr="006D1AC2">
        <w:rPr>
          <w:rFonts w:ascii="Times New Roman" w:hAnsi="Times New Roman" w:cs="Times New Roman"/>
          <w:b/>
          <w:spacing w:val="-3"/>
        </w:rPr>
        <w:t xml:space="preserve"> </w:t>
      </w:r>
      <w:r w:rsidRPr="006D1AC2">
        <w:rPr>
          <w:rFonts w:ascii="Times New Roman" w:hAnsi="Times New Roman" w:cs="Times New Roman"/>
        </w:rPr>
        <w:t>(cf.</w:t>
      </w:r>
      <w:r w:rsidRPr="006D1AC2">
        <w:rPr>
          <w:rFonts w:ascii="Times New Roman" w:hAnsi="Times New Roman" w:cs="Times New Roman"/>
          <w:spacing w:val="-2"/>
        </w:rPr>
        <w:t xml:space="preserve"> D.V.A.)</w:t>
      </w:r>
    </w:p>
    <w:p w14:paraId="13EEA5FF" w14:textId="5AC3D0BB" w:rsidR="006D1AC2" w:rsidRDefault="000744B5">
      <w:pPr>
        <w:spacing w:before="119"/>
        <w:ind w:left="402"/>
        <w:rPr>
          <w:rFonts w:ascii="Times New Roman" w:hAnsi="Times New Roman" w:cs="Times New Roman"/>
          <w:spacing w:val="-5"/>
        </w:rPr>
      </w:pPr>
      <w:r w:rsidRPr="006D1AC2">
        <w:rPr>
          <w:rFonts w:ascii="Times New Roman" w:hAnsi="Times New Roman" w:cs="Times New Roman"/>
        </w:rPr>
        <w:t>X.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LACROIX,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Le</w:t>
      </w:r>
      <w:r w:rsidRPr="006D1AC2">
        <w:rPr>
          <w:rFonts w:ascii="Times New Roman" w:hAnsi="Times New Roman" w:cs="Times New Roman"/>
          <w:i/>
          <w:spacing w:val="-8"/>
        </w:rPr>
        <w:t xml:space="preserve"> </w:t>
      </w:r>
      <w:r w:rsidRPr="006D1AC2">
        <w:rPr>
          <w:rFonts w:ascii="Times New Roman" w:hAnsi="Times New Roman" w:cs="Times New Roman"/>
          <w:i/>
        </w:rPr>
        <w:t>mariage...,</w:t>
      </w:r>
      <w:r w:rsidRPr="006D1AC2">
        <w:rPr>
          <w:rFonts w:ascii="Times New Roman" w:hAnsi="Times New Roman" w:cs="Times New Roman"/>
          <w:i/>
          <w:spacing w:val="-5"/>
        </w:rPr>
        <w:t xml:space="preserve"> </w:t>
      </w:r>
      <w:r w:rsidRPr="006D1AC2">
        <w:rPr>
          <w:rFonts w:ascii="Times New Roman" w:hAnsi="Times New Roman" w:cs="Times New Roman"/>
          <w:i/>
        </w:rPr>
        <w:t>tout</w:t>
      </w:r>
      <w:r w:rsidRPr="006D1AC2">
        <w:rPr>
          <w:rFonts w:ascii="Times New Roman" w:hAnsi="Times New Roman" w:cs="Times New Roman"/>
          <w:i/>
          <w:spacing w:val="-4"/>
        </w:rPr>
        <w:t xml:space="preserve"> </w:t>
      </w:r>
      <w:r w:rsidRPr="006D1AC2">
        <w:rPr>
          <w:rFonts w:ascii="Times New Roman" w:hAnsi="Times New Roman" w:cs="Times New Roman"/>
          <w:i/>
        </w:rPr>
        <w:t>simplement</w:t>
      </w:r>
      <w:r w:rsidRPr="006D1AC2">
        <w:rPr>
          <w:rFonts w:ascii="Times New Roman" w:hAnsi="Times New Roman" w:cs="Times New Roman"/>
        </w:rPr>
        <w:t>,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éd.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Atelier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</w:rPr>
        <w:t>1994</w:t>
      </w:r>
      <w:r w:rsidRPr="006D1AC2">
        <w:rPr>
          <w:rFonts w:ascii="Times New Roman" w:hAnsi="Times New Roman" w:cs="Times New Roman"/>
          <w:spacing w:val="-5"/>
        </w:rPr>
        <w:t xml:space="preserve"> </w:t>
      </w:r>
      <w:r w:rsidRPr="006D1AC2">
        <w:rPr>
          <w:rFonts w:ascii="Times New Roman" w:hAnsi="Times New Roman" w:cs="Times New Roman"/>
        </w:rPr>
        <w:t>(137</w:t>
      </w:r>
      <w:r w:rsidRPr="006D1AC2">
        <w:rPr>
          <w:rFonts w:ascii="Times New Roman" w:hAnsi="Times New Roman" w:cs="Times New Roman"/>
          <w:spacing w:val="-4"/>
        </w:rPr>
        <w:t xml:space="preserve"> </w:t>
      </w:r>
      <w:r w:rsidRPr="006D1AC2">
        <w:rPr>
          <w:rFonts w:ascii="Times New Roman" w:hAnsi="Times New Roman" w:cs="Times New Roman"/>
          <w:spacing w:val="-5"/>
        </w:rPr>
        <w:t>p.)</w:t>
      </w:r>
    </w:p>
    <w:p w14:paraId="252B6BF4" w14:textId="77777777" w:rsidR="006D1AC2" w:rsidRDefault="006D1AC2">
      <w:pPr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br w:type="page"/>
      </w:r>
    </w:p>
    <w:p w14:paraId="3D6510EB" w14:textId="77777777" w:rsidR="006D1AC2" w:rsidRPr="00B15E97" w:rsidRDefault="006D1AC2" w:rsidP="006D1AC2">
      <w:pPr>
        <w:jc w:val="center"/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lastRenderedPageBreak/>
        <w:t>Sacrements - Articles</w:t>
      </w:r>
    </w:p>
    <w:p w14:paraId="6946ECD2" w14:textId="77777777" w:rsidR="006D1AC2" w:rsidRPr="00B15E97" w:rsidRDefault="006D1AC2" w:rsidP="006D1AC2">
      <w:pPr>
        <w:jc w:val="center"/>
        <w:rPr>
          <w:rFonts w:ascii="Times New Roman" w:hAnsi="Times New Roman"/>
        </w:rPr>
      </w:pPr>
    </w:p>
    <w:p w14:paraId="60F8323E" w14:textId="77777777" w:rsidR="006D1AC2" w:rsidRPr="00B15E97" w:rsidRDefault="006D1AC2" w:rsidP="006D1AC2">
      <w:pPr>
        <w:jc w:val="center"/>
        <w:rPr>
          <w:rFonts w:ascii="Times New Roman" w:hAnsi="Times New Roman"/>
        </w:rPr>
      </w:pPr>
    </w:p>
    <w:p w14:paraId="2CAC5B54" w14:textId="77777777" w:rsidR="006D1AC2" w:rsidRPr="00B15E97" w:rsidRDefault="006D1AC2" w:rsidP="006D1AC2">
      <w:pPr>
        <w:jc w:val="center"/>
        <w:rPr>
          <w:rFonts w:ascii="Times New Roman" w:hAnsi="Times New Roman"/>
        </w:rPr>
      </w:pPr>
    </w:p>
    <w:p w14:paraId="6B386115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Baptême</w:t>
      </w:r>
    </w:p>
    <w:p w14:paraId="6CF14BFA" w14:textId="77777777" w:rsidR="006D1AC2" w:rsidRPr="00B15E97" w:rsidRDefault="006D1AC2" w:rsidP="006D1AC2">
      <w:pPr>
        <w:rPr>
          <w:rFonts w:ascii="Times New Roman" w:hAnsi="Times New Roman"/>
        </w:rPr>
      </w:pPr>
      <w:hyperlink r:id="rId7" w:history="1">
        <w:r w:rsidRPr="00B15E97">
          <w:rPr>
            <w:rStyle w:val="Lienhypertexte"/>
            <w:rFonts w:ascii="Times New Roman" w:hAnsi="Times New Roman"/>
          </w:rPr>
          <w:t>https://croire.la-croix.com/Definitions/Sacrements/Bapteme</w:t>
        </w:r>
      </w:hyperlink>
    </w:p>
    <w:p w14:paraId="7FFC9E7E" w14:textId="77777777" w:rsidR="006D1AC2" w:rsidRPr="00B15E97" w:rsidRDefault="006D1AC2" w:rsidP="006D1AC2">
      <w:pPr>
        <w:rPr>
          <w:rFonts w:ascii="Times New Roman" w:hAnsi="Times New Roman"/>
        </w:rPr>
      </w:pPr>
    </w:p>
    <w:p w14:paraId="19593E8A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Confirmation</w:t>
      </w:r>
    </w:p>
    <w:p w14:paraId="0FC0E3DE" w14:textId="77777777" w:rsidR="006D1AC2" w:rsidRPr="00B15E97" w:rsidRDefault="006D1AC2" w:rsidP="006D1AC2">
      <w:pPr>
        <w:rPr>
          <w:rFonts w:ascii="Times New Roman" w:hAnsi="Times New Roman"/>
        </w:rPr>
      </w:pPr>
      <w:hyperlink r:id="rId8" w:history="1">
        <w:r w:rsidRPr="00B15E97">
          <w:rPr>
            <w:rStyle w:val="Lienhypertexte"/>
            <w:rFonts w:ascii="Times New Roman" w:hAnsi="Times New Roman"/>
          </w:rPr>
          <w:t>https://croire.la-croix.com/Definitions/Sacrements/Confirmation</w:t>
        </w:r>
      </w:hyperlink>
    </w:p>
    <w:p w14:paraId="75F263CF" w14:textId="77777777" w:rsidR="006D1AC2" w:rsidRPr="00B15E97" w:rsidRDefault="006D1AC2" w:rsidP="006D1AC2">
      <w:pPr>
        <w:rPr>
          <w:rFonts w:ascii="Times New Roman" w:hAnsi="Times New Roman"/>
        </w:rPr>
      </w:pPr>
    </w:p>
    <w:p w14:paraId="6EEBE3D3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Eucharistie</w:t>
      </w:r>
    </w:p>
    <w:p w14:paraId="6A8FF795" w14:textId="77777777" w:rsidR="006D1AC2" w:rsidRPr="00B15E97" w:rsidRDefault="006D1AC2" w:rsidP="006D1AC2">
      <w:pPr>
        <w:rPr>
          <w:rFonts w:ascii="Times New Roman" w:hAnsi="Times New Roman"/>
        </w:rPr>
      </w:pPr>
      <w:hyperlink r:id="rId9" w:history="1">
        <w:r w:rsidRPr="00B15E97">
          <w:rPr>
            <w:rStyle w:val="Lienhypertexte"/>
            <w:rFonts w:ascii="Times New Roman" w:hAnsi="Times New Roman"/>
          </w:rPr>
          <w:t>https://croire.la-croix.com/Definitions/Sacrements/Eucharistie</w:t>
        </w:r>
      </w:hyperlink>
    </w:p>
    <w:p w14:paraId="3019F88E" w14:textId="77777777" w:rsidR="006D1AC2" w:rsidRPr="00B15E97" w:rsidRDefault="006D1AC2" w:rsidP="006D1AC2">
      <w:pPr>
        <w:rPr>
          <w:rFonts w:ascii="Times New Roman" w:hAnsi="Times New Roman"/>
        </w:rPr>
      </w:pPr>
    </w:p>
    <w:p w14:paraId="6F6128DD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Réconciliation/Confession</w:t>
      </w:r>
    </w:p>
    <w:p w14:paraId="7D6998D9" w14:textId="77777777" w:rsidR="006D1AC2" w:rsidRPr="00B15E97" w:rsidRDefault="006D1AC2" w:rsidP="006D1AC2">
      <w:pPr>
        <w:rPr>
          <w:rFonts w:ascii="Times New Roman" w:hAnsi="Times New Roman"/>
        </w:rPr>
      </w:pPr>
      <w:hyperlink r:id="rId10" w:history="1">
        <w:r w:rsidRPr="00B15E97">
          <w:rPr>
            <w:rStyle w:val="Lienhypertexte"/>
            <w:rFonts w:ascii="Times New Roman" w:hAnsi="Times New Roman"/>
          </w:rPr>
          <w:t>https://croire.la-croix.com/Definitions/Sacrements/Reconciliation</w:t>
        </w:r>
      </w:hyperlink>
    </w:p>
    <w:p w14:paraId="5719B2B1" w14:textId="77777777" w:rsidR="006D1AC2" w:rsidRPr="00B15E97" w:rsidRDefault="006D1AC2" w:rsidP="006D1AC2">
      <w:pPr>
        <w:rPr>
          <w:rFonts w:ascii="Times New Roman" w:hAnsi="Times New Roman"/>
        </w:rPr>
      </w:pPr>
      <w:hyperlink r:id="rId11" w:history="1">
        <w:r w:rsidRPr="00B15E97">
          <w:rPr>
            <w:rStyle w:val="Lienhypertexte"/>
            <w:rFonts w:ascii="Times New Roman" w:hAnsi="Times New Roman"/>
          </w:rPr>
          <w:t>https://croire.la-croix.com/Definitions/Sacrements/Se-confesser</w:t>
        </w:r>
      </w:hyperlink>
    </w:p>
    <w:p w14:paraId="0FE925DE" w14:textId="77777777" w:rsidR="006D1AC2" w:rsidRPr="00B15E97" w:rsidRDefault="006D1AC2" w:rsidP="006D1AC2">
      <w:pPr>
        <w:rPr>
          <w:rFonts w:ascii="Times New Roman" w:hAnsi="Times New Roman"/>
        </w:rPr>
      </w:pPr>
    </w:p>
    <w:p w14:paraId="7E5E68E5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Ordre</w:t>
      </w:r>
    </w:p>
    <w:p w14:paraId="06EB22B0" w14:textId="77777777" w:rsidR="006D1AC2" w:rsidRPr="00B15E97" w:rsidRDefault="006D1AC2" w:rsidP="006D1AC2">
      <w:pPr>
        <w:rPr>
          <w:rFonts w:ascii="Times New Roman" w:hAnsi="Times New Roman"/>
        </w:rPr>
      </w:pPr>
      <w:hyperlink r:id="rId12" w:history="1">
        <w:r w:rsidRPr="00B15E97">
          <w:rPr>
            <w:rStyle w:val="Lienhypertexte"/>
            <w:rFonts w:ascii="Times New Roman" w:hAnsi="Times New Roman"/>
          </w:rPr>
          <w:t>https://croire.la-croix.com/Definitions/Sacrements/Ordination</w:t>
        </w:r>
      </w:hyperlink>
    </w:p>
    <w:p w14:paraId="059E7968" w14:textId="77777777" w:rsidR="006D1AC2" w:rsidRPr="00B15E97" w:rsidRDefault="006D1AC2" w:rsidP="006D1AC2">
      <w:pPr>
        <w:rPr>
          <w:rFonts w:ascii="Times New Roman" w:hAnsi="Times New Roman"/>
        </w:rPr>
      </w:pPr>
    </w:p>
    <w:p w14:paraId="2BA4387D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Mariage</w:t>
      </w:r>
    </w:p>
    <w:p w14:paraId="5617E59B" w14:textId="77777777" w:rsidR="006D1AC2" w:rsidRPr="00B15E97" w:rsidRDefault="006D1AC2" w:rsidP="006D1AC2">
      <w:pPr>
        <w:rPr>
          <w:rFonts w:ascii="Times New Roman" w:hAnsi="Times New Roman"/>
        </w:rPr>
      </w:pPr>
      <w:hyperlink r:id="rId13" w:history="1">
        <w:r w:rsidRPr="00B15E97">
          <w:rPr>
            <w:rStyle w:val="Lienhypertexte"/>
            <w:rFonts w:ascii="Times New Roman" w:hAnsi="Times New Roman"/>
          </w:rPr>
          <w:t>https://croire.la-croix.com/Abonnes/Theologie/L-Eglise/Faut-il-etre-croyant-pour-se-marier-a-l-Eglise?utm_source=newsletter&amp;utm_medium=email&amp;utm_campaign=NEWSLETTER_CRO_EDITO&amp;utm_content=20220226</w:t>
        </w:r>
      </w:hyperlink>
    </w:p>
    <w:p w14:paraId="6DD04F1C" w14:textId="77777777" w:rsidR="006D1AC2" w:rsidRPr="00B15E97" w:rsidRDefault="006D1AC2" w:rsidP="006D1AC2">
      <w:pPr>
        <w:rPr>
          <w:rFonts w:ascii="Times New Roman" w:hAnsi="Times New Roman"/>
        </w:rPr>
      </w:pPr>
    </w:p>
    <w:p w14:paraId="6B77E346" w14:textId="77777777" w:rsidR="006D1AC2" w:rsidRPr="00B15E97" w:rsidRDefault="006D1AC2" w:rsidP="006D1AC2">
      <w:pPr>
        <w:rPr>
          <w:rFonts w:ascii="Times New Roman" w:hAnsi="Times New Roman"/>
          <w:b/>
          <w:bCs/>
        </w:rPr>
      </w:pPr>
      <w:r w:rsidRPr="00B15E97">
        <w:rPr>
          <w:rFonts w:ascii="Times New Roman" w:hAnsi="Times New Roman"/>
          <w:b/>
          <w:bCs/>
        </w:rPr>
        <w:t>Sacrement des malades</w:t>
      </w:r>
    </w:p>
    <w:p w14:paraId="7156E93D" w14:textId="77777777" w:rsidR="006D1AC2" w:rsidRPr="00B15E97" w:rsidRDefault="006D1AC2" w:rsidP="006D1AC2">
      <w:pPr>
        <w:rPr>
          <w:rFonts w:ascii="Times New Roman" w:hAnsi="Times New Roman"/>
        </w:rPr>
      </w:pPr>
      <w:hyperlink r:id="rId14" w:history="1">
        <w:r w:rsidRPr="00B15E97">
          <w:rPr>
            <w:rStyle w:val="Lienhypertexte"/>
            <w:rFonts w:ascii="Times New Roman" w:hAnsi="Times New Roman"/>
          </w:rPr>
          <w:t>https://croire.la-croix.com/Definitions/Sacrements/Sacrement-des-malades</w:t>
        </w:r>
      </w:hyperlink>
    </w:p>
    <w:p w14:paraId="2E3ED042" w14:textId="77777777" w:rsidR="006D1AC2" w:rsidRPr="00B15E97" w:rsidRDefault="006D1AC2" w:rsidP="006D1AC2">
      <w:pPr>
        <w:rPr>
          <w:rFonts w:ascii="Times New Roman" w:hAnsi="Times New Roman"/>
        </w:rPr>
      </w:pPr>
    </w:p>
    <w:p w14:paraId="4F21B259" w14:textId="77F4D7F9" w:rsidR="006D1AC2" w:rsidRDefault="006D1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CE167A" w14:textId="77777777" w:rsidR="006D1AC2" w:rsidRPr="00F45012" w:rsidRDefault="006D1AC2" w:rsidP="006D1AC2">
      <w:pPr>
        <w:jc w:val="center"/>
        <w:rPr>
          <w:rFonts w:ascii="Times New Roman" w:hAnsi="Times New Roman" w:cs="Times New Roman"/>
          <w:b/>
          <w:bCs/>
        </w:rPr>
      </w:pPr>
      <w:r w:rsidRPr="00F45012">
        <w:rPr>
          <w:rFonts w:ascii="Times New Roman" w:hAnsi="Times New Roman" w:cs="Times New Roman"/>
          <w:b/>
          <w:bCs/>
        </w:rPr>
        <w:lastRenderedPageBreak/>
        <w:t xml:space="preserve">Sacrements / Vidéos </w:t>
      </w:r>
    </w:p>
    <w:p w14:paraId="3E410616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5F934392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1. La baptême</w:t>
      </w:r>
    </w:p>
    <w:p w14:paraId="2F94201E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15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https://www.youtube.com/watch?v=Q4LhSlxN5ug</w:t>
        </w:r>
      </w:hyperlink>
    </w:p>
    <w:p w14:paraId="60A0DDD6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16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https://www.youtube.com/watch?v=qC3-EBem7QI</w:t>
        </w:r>
      </w:hyperlink>
    </w:p>
    <w:p w14:paraId="166B4AC3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17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https://www.youtube.com/watch?v=B_sH7ddsWDw</w:t>
        </w:r>
      </w:hyperlink>
    </w:p>
    <w:p w14:paraId="2D1FE386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B684680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2A656688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Catéchuménat : découvrir la foi</w:t>
      </w:r>
    </w:p>
    <w:p w14:paraId="0F1B3492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18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https://www.youtube.com/watch?v=8dUYngTpxX0</w:t>
        </w:r>
      </w:hyperlink>
    </w:p>
    <w:p w14:paraId="21BC6B41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546B6884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79569DE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Entrer en catéchuménat</w:t>
      </w:r>
    </w:p>
    <w:p w14:paraId="7A0B4249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19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https://www.youtube.com/watch?v=0AqPze0r-YM</w:t>
        </w:r>
      </w:hyperlink>
    </w:p>
    <w:p w14:paraId="1CFAE62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0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https://www.youtube.com/watch?v=0QEBnez1JiM</w:t>
        </w:r>
      </w:hyperlink>
    </w:p>
    <w:p w14:paraId="605C34C4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4C6131CC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Accompagner les catéchumènes</w:t>
      </w:r>
    </w:p>
    <w:p w14:paraId="47C03CD8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1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https://www.youtube.com/watch?v=RWtsaSsvATw</w:t>
        </w:r>
      </w:hyperlink>
    </w:p>
    <w:p w14:paraId="34EB0D3A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8672CF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9357AE3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Pourquoi faire baptiser son bébé ?</w:t>
      </w:r>
    </w:p>
    <w:p w14:paraId="43B85146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2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https://www.youtube.com/watch?v=cfuynDI4lh8</w:t>
        </w:r>
      </w:hyperlink>
    </w:p>
    <w:p w14:paraId="1112B91C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16541003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La célébration du baptême</w:t>
      </w:r>
    </w:p>
    <w:p w14:paraId="31F6F658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3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https://www.youtube.com/watch?v=0QfwkTpMKEg</w:t>
        </w:r>
      </w:hyperlink>
    </w:p>
    <w:p w14:paraId="6A554ABC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520F40C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C3F63D3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2. La confirmation</w:t>
      </w:r>
    </w:p>
    <w:p w14:paraId="66E56BF8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4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https://www.youtube.com/watch?v=2JE8R8I3YLo</w:t>
        </w:r>
      </w:hyperlink>
    </w:p>
    <w:p w14:paraId="0A6BEC8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5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https://www.youtube.com/watch?v=sVxM1OhYrs0</w:t>
        </w:r>
      </w:hyperlink>
    </w:p>
    <w:p w14:paraId="695DABF1" w14:textId="77777777" w:rsidR="006D1AC2" w:rsidRDefault="006D1AC2" w:rsidP="006D1AC2">
      <w:pPr>
        <w:rPr>
          <w:rFonts w:ascii="Times New Roman" w:hAnsi="Times New Roman" w:cs="Times New Roman"/>
        </w:rPr>
      </w:pPr>
    </w:p>
    <w:p w14:paraId="499A1F88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8B87C39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3. L’eucharistie</w:t>
      </w:r>
    </w:p>
    <w:p w14:paraId="18826C0E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6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https://www.youtube.com/watch?v=yT9vGkun8hc</w:t>
        </w:r>
      </w:hyperlink>
    </w:p>
    <w:p w14:paraId="5E78044A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7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https://www.youtube.com/watch?v=xOZ7igIT4GE</w:t>
        </w:r>
      </w:hyperlink>
    </w:p>
    <w:p w14:paraId="3D49755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4628022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7E80ADC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4. La réconciliation</w:t>
      </w:r>
    </w:p>
    <w:p w14:paraId="6BF5483A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8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https://www.youtube.com/watch?v=9-4s8C0QbLk</w:t>
        </w:r>
      </w:hyperlink>
    </w:p>
    <w:p w14:paraId="3BE0BCA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29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https://www.youtube.com/watch?v=17uIFn0tLzE</w:t>
        </w:r>
      </w:hyperlink>
    </w:p>
    <w:p w14:paraId="37B21594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45F2B079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A68E668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5. Le sacrement de l’ordre</w:t>
      </w:r>
    </w:p>
    <w:p w14:paraId="755BCC1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0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https://www.youtube.com/watch?v=7HQKdrrIpDY</w:t>
        </w:r>
      </w:hyperlink>
    </w:p>
    <w:p w14:paraId="5DB183E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7E1EA80F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7922318B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5.1. L’évêque</w:t>
      </w:r>
    </w:p>
    <w:p w14:paraId="2FD3A97E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1" w:history="1">
        <w:r w:rsidRPr="003A5A19">
          <w:rPr>
            <w:rStyle w:val="Lienhypertexte"/>
            <w:rFonts w:ascii="Times New Roman" w:hAnsi="Times New Roman" w:cs="Times New Roman"/>
            <w:highlight w:val="yellow"/>
          </w:rPr>
          <w:t>https://www.youtube.com/watch?v=coJzhfZhJtw</w:t>
        </w:r>
      </w:hyperlink>
    </w:p>
    <w:p w14:paraId="661A1452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118A8DE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B733B14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5.2. Le prêtre</w:t>
      </w:r>
    </w:p>
    <w:p w14:paraId="5EAE2569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2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https://www.youtube.com/watch?v=tGn9sVOpcV8</w:t>
        </w:r>
      </w:hyperlink>
    </w:p>
    <w:p w14:paraId="59DE215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9B295B2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1325AE40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5.3. Diaconat permanent</w:t>
      </w:r>
    </w:p>
    <w:p w14:paraId="279A85E6" w14:textId="77777777" w:rsidR="006D1AC2" w:rsidRPr="003A5A19" w:rsidRDefault="006D1AC2" w:rsidP="006D1AC2">
      <w:pPr>
        <w:rPr>
          <w:rFonts w:ascii="Times New Roman" w:eastAsia="Times New Roman" w:hAnsi="Times New Roman" w:cs="Times New Roman"/>
          <w:lang w:eastAsia="fr-FR"/>
        </w:rPr>
      </w:pPr>
      <w:hyperlink r:id="rId33" w:history="1">
        <w:r w:rsidRPr="003A5A19">
          <w:rPr>
            <w:rFonts w:ascii="Times New Roman" w:eastAsia="Times New Roman" w:hAnsi="Times New Roman" w:cs="Times New Roman"/>
            <w:color w:val="0000FF"/>
            <w:u w:val="single"/>
            <w:lang w:eastAsia="fr-FR"/>
          </w:rPr>
          <w:t>https://www.youtube.com/watch?v=PQYOBL2P7S4</w:t>
        </w:r>
      </w:hyperlink>
    </w:p>
    <w:p w14:paraId="6E0F8851" w14:textId="77777777" w:rsidR="006D1AC2" w:rsidRDefault="006D1AC2" w:rsidP="006D1AC2">
      <w:pPr>
        <w:rPr>
          <w:rFonts w:ascii="Times New Roman" w:hAnsi="Times New Roman" w:cs="Times New Roman"/>
        </w:rPr>
      </w:pPr>
    </w:p>
    <w:p w14:paraId="64ED7B5E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5A2AD3A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6. Le mariage</w:t>
      </w:r>
    </w:p>
    <w:p w14:paraId="4CDC4902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4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https://www.youtube.com/watch?v=9wG7xJ1Gy54</w:t>
        </w:r>
      </w:hyperlink>
    </w:p>
    <w:p w14:paraId="39E9C1BF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5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https://www.youtube.com/watch?v=6uOUtXfLv_8</w:t>
        </w:r>
      </w:hyperlink>
    </w:p>
    <w:p w14:paraId="57BA8511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298FBE5C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6.1. Se préparer au mariage</w:t>
      </w:r>
    </w:p>
    <w:p w14:paraId="0A869974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6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https://www.youtube.com/watch?v=jQHr129sRo4</w:t>
        </w:r>
      </w:hyperlink>
    </w:p>
    <w:p w14:paraId="68B9BC4C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879A28D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6.2. Préparer la célébration du mariage</w:t>
      </w:r>
    </w:p>
    <w:p w14:paraId="2D5DC720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7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https://www.youtube.com/watch?v=PR3QLZpWvAk</w:t>
        </w:r>
      </w:hyperlink>
    </w:p>
    <w:p w14:paraId="01ACF08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294B6C5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6.3. Divorcés remariés : quelles pistes pour avancer ?</w:t>
      </w:r>
    </w:p>
    <w:p w14:paraId="7E349F32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8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https://www.youtube.com/watch?v=Dy_9bb92GjY</w:t>
        </w:r>
      </w:hyperlink>
    </w:p>
    <w:p w14:paraId="43CC4D21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39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https://www.youtube.com/watch?v=a8INdvI25qg</w:t>
        </w:r>
      </w:hyperlink>
    </w:p>
    <w:p w14:paraId="0FB7D085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0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https://www.youtube.com/watch?v=ItuaCk5Yq7k</w:t>
        </w:r>
      </w:hyperlink>
    </w:p>
    <w:p w14:paraId="19C73684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A832246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3C6935F" w14:textId="77777777" w:rsidR="006D1AC2" w:rsidRPr="003A5A19" w:rsidRDefault="006D1AC2" w:rsidP="006D1AC2">
      <w:pPr>
        <w:rPr>
          <w:rFonts w:ascii="Times New Roman" w:hAnsi="Times New Roman" w:cs="Times New Roman"/>
          <w:b/>
          <w:bCs/>
        </w:rPr>
      </w:pPr>
      <w:r w:rsidRPr="003A5A19">
        <w:rPr>
          <w:rFonts w:ascii="Times New Roman" w:hAnsi="Times New Roman" w:cs="Times New Roman"/>
          <w:b/>
          <w:bCs/>
        </w:rPr>
        <w:t>7. Le sacrement des malades</w:t>
      </w:r>
    </w:p>
    <w:p w14:paraId="5410895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1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https://www.youtube.com/watch?v=PQRRO21vseY</w:t>
        </w:r>
      </w:hyperlink>
    </w:p>
    <w:p w14:paraId="1971A2AD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2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https://www.youtube.com/watch?v=4u91srr-ULU</w:t>
        </w:r>
      </w:hyperlink>
    </w:p>
    <w:p w14:paraId="377A990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754E1ECC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L’aumônerie des malades</w:t>
      </w:r>
    </w:p>
    <w:p w14:paraId="51007637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3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https://www.youtube.com/watch?v=4rn4Vb65qGw</w:t>
        </w:r>
      </w:hyperlink>
    </w:p>
    <w:p w14:paraId="19C3EA6F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4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https://www.youtube.com/watch?v=Z4MFefCyHcU</w:t>
        </w:r>
      </w:hyperlink>
    </w:p>
    <w:p w14:paraId="0C055E9F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450BB960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DD379E1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4F79D0E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A5106B8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617B7225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L’Église et le corp</w:t>
      </w:r>
      <w:r>
        <w:rPr>
          <w:rFonts w:ascii="Times New Roman" w:hAnsi="Times New Roman" w:cs="Times New Roman"/>
        </w:rPr>
        <w:t>s</w:t>
      </w:r>
    </w:p>
    <w:p w14:paraId="57D6E336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5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https://www.youtube.com/watch?v=pk8PG2NyeLw</w:t>
        </w:r>
      </w:hyperlink>
    </w:p>
    <w:p w14:paraId="69D76C6D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8677B53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4F2DDF2" w14:textId="77777777" w:rsidR="006D1AC2" w:rsidRPr="003A5A19" w:rsidRDefault="006D1AC2" w:rsidP="006D1AC2">
      <w:pPr>
        <w:rPr>
          <w:rFonts w:ascii="Times New Roman" w:hAnsi="Times New Roman" w:cs="Times New Roman"/>
        </w:rPr>
      </w:pPr>
      <w:proofErr w:type="gramStart"/>
      <w:r w:rsidRPr="003A5A19">
        <w:rPr>
          <w:rFonts w:ascii="Times New Roman" w:hAnsi="Times New Roman" w:cs="Times New Roman"/>
        </w:rPr>
        <w:t>Vénération ,</w:t>
      </w:r>
      <w:proofErr w:type="gramEnd"/>
      <w:r w:rsidRPr="003A5A19">
        <w:rPr>
          <w:rFonts w:ascii="Times New Roman" w:hAnsi="Times New Roman" w:cs="Times New Roman"/>
        </w:rPr>
        <w:t xml:space="preserve"> adoration</w:t>
      </w:r>
    </w:p>
    <w:p w14:paraId="743948A1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6" w:history="1">
        <w:r w:rsidRPr="003A5A19">
          <w:rPr>
            <w:rStyle w:val="Lienhypertexte"/>
            <w:rFonts w:ascii="Times New Roman" w:hAnsi="Times New Roman" w:cs="Times New Roman"/>
          </w:rPr>
          <w:t>https://www.youtube.com/watch?v=jzZX7DdB91s</w:t>
        </w:r>
      </w:hyperlink>
    </w:p>
    <w:p w14:paraId="54A43FC6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3C2F6F5D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2D013DD" w14:textId="77777777" w:rsidR="006D1AC2" w:rsidRPr="003A5A19" w:rsidRDefault="006D1AC2" w:rsidP="006D1AC2">
      <w:pPr>
        <w:rPr>
          <w:rFonts w:ascii="Times New Roman" w:hAnsi="Times New Roman" w:cs="Times New Roman"/>
        </w:rPr>
      </w:pPr>
      <w:r w:rsidRPr="003A5A19">
        <w:rPr>
          <w:rFonts w:ascii="Times New Roman" w:hAnsi="Times New Roman" w:cs="Times New Roman"/>
        </w:rPr>
        <w:t>Eglise Catholique en Yvelines</w:t>
      </w:r>
    </w:p>
    <w:p w14:paraId="0396A6EF" w14:textId="77777777" w:rsidR="006D1AC2" w:rsidRPr="003A5A19" w:rsidRDefault="006D1AC2" w:rsidP="006D1AC2">
      <w:pPr>
        <w:rPr>
          <w:rFonts w:ascii="Times New Roman" w:hAnsi="Times New Roman" w:cs="Times New Roman"/>
        </w:rPr>
      </w:pPr>
      <w:hyperlink r:id="rId47" w:history="1">
        <w:r w:rsidRPr="003A5A19">
          <w:rPr>
            <w:rStyle w:val="Lienhypertexte"/>
            <w:rFonts w:ascii="Times New Roman" w:hAnsi="Times New Roman" w:cs="Times New Roman"/>
          </w:rPr>
          <w:t>https://www.youtube.com/user/Catholique78/videos</w:t>
        </w:r>
      </w:hyperlink>
    </w:p>
    <w:p w14:paraId="458EC14B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109A3A01" w14:textId="77777777" w:rsidR="006D1AC2" w:rsidRPr="003A5A19" w:rsidRDefault="006D1AC2" w:rsidP="006D1AC2">
      <w:pPr>
        <w:rPr>
          <w:rFonts w:ascii="Times New Roman" w:hAnsi="Times New Roman" w:cs="Times New Roman"/>
        </w:rPr>
      </w:pPr>
    </w:p>
    <w:p w14:paraId="070E715C" w14:textId="77777777" w:rsidR="00264364" w:rsidRPr="006D1AC2" w:rsidRDefault="00264364">
      <w:pPr>
        <w:spacing w:before="119"/>
        <w:ind w:left="402"/>
        <w:rPr>
          <w:rFonts w:ascii="Times New Roman" w:hAnsi="Times New Roman" w:cs="Times New Roman"/>
        </w:rPr>
      </w:pPr>
    </w:p>
    <w:sectPr w:rsidR="00264364" w:rsidRPr="006D1AC2">
      <w:footerReference w:type="even" r:id="rId48"/>
      <w:footerReference w:type="default" r:id="rId49"/>
      <w:type w:val="continuous"/>
      <w:pgSz w:w="11910" w:h="16840"/>
      <w:pgMar w:top="7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1021" w14:textId="77777777" w:rsidR="00290EFC" w:rsidRDefault="00290EFC" w:rsidP="006D1AC2">
      <w:r>
        <w:separator/>
      </w:r>
    </w:p>
  </w:endnote>
  <w:endnote w:type="continuationSeparator" w:id="0">
    <w:p w14:paraId="3E65D726" w14:textId="77777777" w:rsidR="00290EFC" w:rsidRDefault="00290EFC" w:rsidP="006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039937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98B7A01" w14:textId="5609F89C" w:rsidR="006D1AC2" w:rsidRDefault="006D1AC2" w:rsidP="008D21A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D1E6AE" w14:textId="77777777" w:rsidR="006D1AC2" w:rsidRDefault="006D1AC2" w:rsidP="006D1A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928317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24A27D" w14:textId="22B12F4D" w:rsidR="006D1AC2" w:rsidRDefault="006D1AC2" w:rsidP="008D21A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172AB5C" w14:textId="77777777" w:rsidR="006D1AC2" w:rsidRDefault="006D1AC2" w:rsidP="006D1AC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26FB" w14:textId="77777777" w:rsidR="00290EFC" w:rsidRDefault="00290EFC" w:rsidP="006D1AC2">
      <w:r>
        <w:separator/>
      </w:r>
    </w:p>
  </w:footnote>
  <w:footnote w:type="continuationSeparator" w:id="0">
    <w:p w14:paraId="23BA02F6" w14:textId="77777777" w:rsidR="00290EFC" w:rsidRDefault="00290EFC" w:rsidP="006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14D55"/>
    <w:multiLevelType w:val="hybridMultilevel"/>
    <w:tmpl w:val="1396E886"/>
    <w:lvl w:ilvl="0" w:tplc="20F8196A">
      <w:start w:val="1"/>
      <w:numFmt w:val="decimal"/>
      <w:lvlText w:val="%1-"/>
      <w:lvlJc w:val="left"/>
      <w:pPr>
        <w:ind w:left="373" w:hanging="25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E9A388C">
      <w:numFmt w:val="bullet"/>
      <w:lvlText w:val="•"/>
      <w:lvlJc w:val="left"/>
      <w:pPr>
        <w:ind w:left="1272" w:hanging="255"/>
      </w:pPr>
      <w:rPr>
        <w:rFonts w:hint="default"/>
        <w:lang w:val="fr-FR" w:eastAsia="en-US" w:bidi="ar-SA"/>
      </w:rPr>
    </w:lvl>
    <w:lvl w:ilvl="2" w:tplc="E3BC26F8">
      <w:numFmt w:val="bullet"/>
      <w:lvlText w:val="•"/>
      <w:lvlJc w:val="left"/>
      <w:pPr>
        <w:ind w:left="2165" w:hanging="255"/>
      </w:pPr>
      <w:rPr>
        <w:rFonts w:hint="default"/>
        <w:lang w:val="fr-FR" w:eastAsia="en-US" w:bidi="ar-SA"/>
      </w:rPr>
    </w:lvl>
    <w:lvl w:ilvl="3" w:tplc="39F4B0C2">
      <w:numFmt w:val="bullet"/>
      <w:lvlText w:val="•"/>
      <w:lvlJc w:val="left"/>
      <w:pPr>
        <w:ind w:left="3057" w:hanging="255"/>
      </w:pPr>
      <w:rPr>
        <w:rFonts w:hint="default"/>
        <w:lang w:val="fr-FR" w:eastAsia="en-US" w:bidi="ar-SA"/>
      </w:rPr>
    </w:lvl>
    <w:lvl w:ilvl="4" w:tplc="88EA01B0">
      <w:numFmt w:val="bullet"/>
      <w:lvlText w:val="•"/>
      <w:lvlJc w:val="left"/>
      <w:pPr>
        <w:ind w:left="3950" w:hanging="255"/>
      </w:pPr>
      <w:rPr>
        <w:rFonts w:hint="default"/>
        <w:lang w:val="fr-FR" w:eastAsia="en-US" w:bidi="ar-SA"/>
      </w:rPr>
    </w:lvl>
    <w:lvl w:ilvl="5" w:tplc="0D88935A">
      <w:numFmt w:val="bullet"/>
      <w:lvlText w:val="•"/>
      <w:lvlJc w:val="left"/>
      <w:pPr>
        <w:ind w:left="4843" w:hanging="255"/>
      </w:pPr>
      <w:rPr>
        <w:rFonts w:hint="default"/>
        <w:lang w:val="fr-FR" w:eastAsia="en-US" w:bidi="ar-SA"/>
      </w:rPr>
    </w:lvl>
    <w:lvl w:ilvl="6" w:tplc="67349FD0">
      <w:numFmt w:val="bullet"/>
      <w:lvlText w:val="•"/>
      <w:lvlJc w:val="left"/>
      <w:pPr>
        <w:ind w:left="5735" w:hanging="255"/>
      </w:pPr>
      <w:rPr>
        <w:rFonts w:hint="default"/>
        <w:lang w:val="fr-FR" w:eastAsia="en-US" w:bidi="ar-SA"/>
      </w:rPr>
    </w:lvl>
    <w:lvl w:ilvl="7" w:tplc="78E8D0F6">
      <w:numFmt w:val="bullet"/>
      <w:lvlText w:val="•"/>
      <w:lvlJc w:val="left"/>
      <w:pPr>
        <w:ind w:left="6628" w:hanging="255"/>
      </w:pPr>
      <w:rPr>
        <w:rFonts w:hint="default"/>
        <w:lang w:val="fr-FR" w:eastAsia="en-US" w:bidi="ar-SA"/>
      </w:rPr>
    </w:lvl>
    <w:lvl w:ilvl="8" w:tplc="1A302D84">
      <w:numFmt w:val="bullet"/>
      <w:lvlText w:val="•"/>
      <w:lvlJc w:val="left"/>
      <w:pPr>
        <w:ind w:left="7521" w:hanging="255"/>
      </w:pPr>
      <w:rPr>
        <w:rFonts w:hint="default"/>
        <w:lang w:val="fr-FR" w:eastAsia="en-US" w:bidi="ar-SA"/>
      </w:rPr>
    </w:lvl>
  </w:abstractNum>
  <w:num w:numId="1" w16cid:durableId="147483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364"/>
    <w:rsid w:val="000744B5"/>
    <w:rsid w:val="00264364"/>
    <w:rsid w:val="00290EFC"/>
    <w:rsid w:val="006D1AC2"/>
    <w:rsid w:val="00C35FD1"/>
    <w:rsid w:val="00F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5CAA"/>
  <w15:docId w15:val="{551E91B4-02C6-3542-9023-950EA279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371" w:hanging="253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6D1AC2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1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AC2"/>
    <w:rPr>
      <w:rFonts w:ascii="Cambria" w:eastAsia="Cambria" w:hAnsi="Cambria" w:cs="Cambria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D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oire.la-croix.com/Abonnes/Theologie/L-Eglise/Faut-il-etre-croyant-pour-se-marier-a-l-Eglise?utm_source=newsletter&amp;utm_medium=email&amp;utm_campaign=NEWSLETTER_CRO_EDITO&amp;utm_content=20220226" TargetMode="External"/><Relationship Id="rId18" Type="http://schemas.openxmlformats.org/officeDocument/2006/relationships/hyperlink" Target="https://www.youtube.com/watch?v=8dUYngTpxX0" TargetMode="External"/><Relationship Id="rId26" Type="http://schemas.openxmlformats.org/officeDocument/2006/relationships/hyperlink" Target="https://www.youtube.com/watch?v=yT9vGkun8hc" TargetMode="External"/><Relationship Id="rId39" Type="http://schemas.openxmlformats.org/officeDocument/2006/relationships/hyperlink" Target="https://www.youtube.com/watch?v=a8INdvI25qg" TargetMode="External"/><Relationship Id="rId21" Type="http://schemas.openxmlformats.org/officeDocument/2006/relationships/hyperlink" Target="https://www.youtube.com/watch?v=RWtsaSsvATw" TargetMode="External"/><Relationship Id="rId34" Type="http://schemas.openxmlformats.org/officeDocument/2006/relationships/hyperlink" Target="https://www.youtube.com/watch?v=9wG7xJ1Gy54" TargetMode="External"/><Relationship Id="rId42" Type="http://schemas.openxmlformats.org/officeDocument/2006/relationships/hyperlink" Target="https://www.youtube.com/watch?v=4u91srr-ULU" TargetMode="External"/><Relationship Id="rId47" Type="http://schemas.openxmlformats.org/officeDocument/2006/relationships/hyperlink" Target="https://www.youtube.com/user/Catholique78/video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roire.la-croix.com/Definitions/Sacrements/Bapte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C3-EBem7QI" TargetMode="External"/><Relationship Id="rId29" Type="http://schemas.openxmlformats.org/officeDocument/2006/relationships/hyperlink" Target="https://www.youtube.com/watch?v=17uIFn0tLzE" TargetMode="External"/><Relationship Id="rId11" Type="http://schemas.openxmlformats.org/officeDocument/2006/relationships/hyperlink" Target="https://croire.la-croix.com/Definitions/Sacrements/Se-confesser" TargetMode="External"/><Relationship Id="rId24" Type="http://schemas.openxmlformats.org/officeDocument/2006/relationships/hyperlink" Target="https://www.youtube.com/watch?v=2JE8R8I3YLo" TargetMode="External"/><Relationship Id="rId32" Type="http://schemas.openxmlformats.org/officeDocument/2006/relationships/hyperlink" Target="https://www.youtube.com/watch?v=tGn9sVOpcV8" TargetMode="External"/><Relationship Id="rId37" Type="http://schemas.openxmlformats.org/officeDocument/2006/relationships/hyperlink" Target="https://www.youtube.com/watch?v=PR3QLZpWvAk" TargetMode="External"/><Relationship Id="rId40" Type="http://schemas.openxmlformats.org/officeDocument/2006/relationships/hyperlink" Target="https://www.youtube.com/watch?v=ItuaCk5Yq7k" TargetMode="External"/><Relationship Id="rId45" Type="http://schemas.openxmlformats.org/officeDocument/2006/relationships/hyperlink" Target="https://www.youtube.com/watch?v=pk8PG2NyeL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4LhSlxN5ug" TargetMode="External"/><Relationship Id="rId23" Type="http://schemas.openxmlformats.org/officeDocument/2006/relationships/hyperlink" Target="https://www.youtube.com/watch?v=0QfwkTpMKEg" TargetMode="External"/><Relationship Id="rId28" Type="http://schemas.openxmlformats.org/officeDocument/2006/relationships/hyperlink" Target="https://www.youtube.com/watch?v=9-4s8C0QbLk" TargetMode="External"/><Relationship Id="rId36" Type="http://schemas.openxmlformats.org/officeDocument/2006/relationships/hyperlink" Target="https://www.youtube.com/watch?v=jQHr129sRo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croire.la-croix.com/Definitions/Sacrements/Reconciliation" TargetMode="External"/><Relationship Id="rId19" Type="http://schemas.openxmlformats.org/officeDocument/2006/relationships/hyperlink" Target="https://www.youtube.com/watch?v=0AqPze0r-YM" TargetMode="External"/><Relationship Id="rId31" Type="http://schemas.openxmlformats.org/officeDocument/2006/relationships/hyperlink" Target="https://www.youtube.com/watch?v=coJzhfZhJtw" TargetMode="External"/><Relationship Id="rId44" Type="http://schemas.openxmlformats.org/officeDocument/2006/relationships/hyperlink" Target="https://www.youtube.com/watch?v=Z4MFefCyH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oire.la-croix.com/Definitions/Sacrements/Eucharistie" TargetMode="External"/><Relationship Id="rId14" Type="http://schemas.openxmlformats.org/officeDocument/2006/relationships/hyperlink" Target="https://croire.la-croix.com/Definitions/Sacrements/Sacrement-des-malades" TargetMode="External"/><Relationship Id="rId22" Type="http://schemas.openxmlformats.org/officeDocument/2006/relationships/hyperlink" Target="https://www.youtube.com/watch?v=cfuynDI4lh8" TargetMode="External"/><Relationship Id="rId27" Type="http://schemas.openxmlformats.org/officeDocument/2006/relationships/hyperlink" Target="https://www.youtube.com/watch?v=xOZ7igIT4GE" TargetMode="External"/><Relationship Id="rId30" Type="http://schemas.openxmlformats.org/officeDocument/2006/relationships/hyperlink" Target="https://www.youtube.com/watch?v=7HQKdrrIpDY" TargetMode="External"/><Relationship Id="rId35" Type="http://schemas.openxmlformats.org/officeDocument/2006/relationships/hyperlink" Target="https://www.youtube.com/watch?v=6uOUtXfLv_8" TargetMode="External"/><Relationship Id="rId43" Type="http://schemas.openxmlformats.org/officeDocument/2006/relationships/hyperlink" Target="https://www.youtube.com/watch?v=4rn4Vb65qGw" TargetMode="External"/><Relationship Id="rId48" Type="http://schemas.openxmlformats.org/officeDocument/2006/relationships/footer" Target="footer1.xml"/><Relationship Id="rId8" Type="http://schemas.openxmlformats.org/officeDocument/2006/relationships/hyperlink" Target="https://croire.la-croix.com/Definitions/Sacrements/Confirmation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roire.la-croix.com/Definitions/Sacrements/Ordination" TargetMode="External"/><Relationship Id="rId17" Type="http://schemas.openxmlformats.org/officeDocument/2006/relationships/hyperlink" Target="https://www.youtube.com/watch?v=B_sH7ddsWDw" TargetMode="External"/><Relationship Id="rId25" Type="http://schemas.openxmlformats.org/officeDocument/2006/relationships/hyperlink" Target="https://www.youtube.com/watch?v=sVxM1OhYrs0" TargetMode="External"/><Relationship Id="rId33" Type="http://schemas.openxmlformats.org/officeDocument/2006/relationships/hyperlink" Target="https://www.youtube.com/watch?v=PQYOBL2P7S4" TargetMode="External"/><Relationship Id="rId38" Type="http://schemas.openxmlformats.org/officeDocument/2006/relationships/hyperlink" Target="https://www.youtube.com/watch?v=Dy_9bb92GjY" TargetMode="External"/><Relationship Id="rId46" Type="http://schemas.openxmlformats.org/officeDocument/2006/relationships/hyperlink" Target="https://www.youtube.com/watch?v=jzZX7DdB91s" TargetMode="External"/><Relationship Id="rId20" Type="http://schemas.openxmlformats.org/officeDocument/2006/relationships/hyperlink" Target="https://www.youtube.com/watch?v=0QEBnez1JiM" TargetMode="External"/><Relationship Id="rId41" Type="http://schemas.openxmlformats.org/officeDocument/2006/relationships/hyperlink" Target="https://www.youtube.com/watch?v=PQRRO21vse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6272</Characters>
  <Application>Microsoft Office Word</Application>
  <DocSecurity>4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Louis-Marie Chauvet</dc:creator>
  <cp:lastModifiedBy>Secrétariat LE CIF</cp:lastModifiedBy>
  <cp:revision>2</cp:revision>
  <dcterms:created xsi:type="dcterms:W3CDTF">2025-03-24T13:47:00Z</dcterms:created>
  <dcterms:modified xsi:type="dcterms:W3CDTF">2025-03-24T13:47:00Z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pour Microsoft 365</vt:lpwstr>
  </property>
</Properties>
</file>