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57F01" w14:textId="77777777" w:rsidR="001C2586" w:rsidRPr="00C47ABF" w:rsidRDefault="001C2586" w:rsidP="001C2586">
      <w:pPr>
        <w:tabs>
          <w:tab w:val="center" w:pos="4716"/>
        </w:tabs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2025-2026</w:t>
      </w:r>
      <w:r w:rsidRPr="00C47ABF">
        <w:rPr>
          <w:rFonts w:ascii="Times New Roman" w:hAnsi="Times New Roman"/>
          <w:b/>
          <w:sz w:val="24"/>
        </w:rPr>
        <w:t xml:space="preserve"> CIF - </w:t>
      </w:r>
      <w:r w:rsidRPr="00C47ABF">
        <w:rPr>
          <w:rFonts w:ascii="Times New Roman" w:hAnsi="Times New Roman"/>
          <w:b/>
        </w:rPr>
        <w:t>COMMENT DIEU SE MANIFESTE-T-IL A L’HOMME ? / Jocelyne Picard</w:t>
      </w:r>
    </w:p>
    <w:p w14:paraId="67BCA162" w14:textId="16864191" w:rsidR="001C2586" w:rsidRPr="001C2586" w:rsidRDefault="001C2586" w:rsidP="001C2586">
      <w:pPr>
        <w:spacing w:after="0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/>
          <w:b/>
        </w:rPr>
        <w:t xml:space="preserve">15 décembre 2025 – Cours </w:t>
      </w:r>
      <w:r w:rsidR="00AE7239">
        <w:rPr>
          <w:rFonts w:ascii="Times New Roman" w:hAnsi="Times New Roman"/>
          <w:b/>
        </w:rPr>
        <w:t>10</w:t>
      </w:r>
      <w:r>
        <w:rPr>
          <w:rFonts w:ascii="Times New Roman" w:hAnsi="Times New Roman"/>
          <w:b/>
        </w:rPr>
        <w:t xml:space="preserve"> </w:t>
      </w:r>
      <w:r w:rsidRPr="00C47ABF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 w:cs="Times New Roman"/>
          <w:b/>
          <w:sz w:val="20"/>
        </w:rPr>
        <w:t>DIEU NOUS PARLE. Œuvre d’art et spiritualité</w:t>
      </w:r>
    </w:p>
    <w:p w14:paraId="4A881247" w14:textId="77777777" w:rsidR="001C2586" w:rsidRPr="00C47ABF" w:rsidRDefault="001C2586" w:rsidP="001C2586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/>
          <w:b/>
          <w:sz w:val="24"/>
        </w:rPr>
        <w:t>__________________________________________________________________________</w:t>
      </w:r>
    </w:p>
    <w:p w14:paraId="61321A4A" w14:textId="77777777" w:rsidR="001C2586" w:rsidRPr="001226ED" w:rsidRDefault="001C2586" w:rsidP="001C25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A276352" w14:textId="3D16F9D0" w:rsidR="001C2586" w:rsidRDefault="001C2586" w:rsidP="001C2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PLAN DU COURS 10</w:t>
      </w:r>
    </w:p>
    <w:p w14:paraId="331646F3" w14:textId="77777777" w:rsidR="001C2586" w:rsidRDefault="001C2586" w:rsidP="001C2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73A396B8" w14:textId="77777777" w:rsidR="001C2586" w:rsidRDefault="001C2586" w:rsidP="001C2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760136D1" w14:textId="77777777" w:rsidR="001C2586" w:rsidRPr="001C2586" w:rsidRDefault="001C2586" w:rsidP="001C25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81B030E" w14:textId="354C9232" w:rsidR="001C2586" w:rsidRPr="001C2586" w:rsidRDefault="001C2586" w:rsidP="001C25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 w:rsidRPr="001C2586">
        <w:rPr>
          <w:rFonts w:ascii="Times New Roman" w:eastAsia="Times New Roman" w:hAnsi="Times New Roman" w:cs="Times New Roman"/>
          <w:b/>
          <w:sz w:val="24"/>
        </w:rPr>
        <w:t>Introduction</w:t>
      </w:r>
    </w:p>
    <w:p w14:paraId="4395071E" w14:textId="77777777" w:rsidR="001C2586" w:rsidRDefault="001C2586" w:rsidP="001C258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4"/>
        </w:rPr>
      </w:pPr>
    </w:p>
    <w:p w14:paraId="610DF0C1" w14:textId="445DC0E8" w:rsidR="001C2586" w:rsidRDefault="001C2586" w:rsidP="001C2586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C2586">
        <w:rPr>
          <w:rFonts w:ascii="Times New Roman" w:eastAsia="Times New Roman" w:hAnsi="Times New Roman" w:cs="Times New Roman"/>
          <w:b/>
          <w:sz w:val="24"/>
        </w:rPr>
        <w:t>Regarder une œuvre d’art</w:t>
      </w:r>
    </w:p>
    <w:p w14:paraId="2DD686E5" w14:textId="5B08E5FC" w:rsidR="001C2586" w:rsidRDefault="001C2586" w:rsidP="001C2586">
      <w:pPr>
        <w:pStyle w:val="Paragraphedeliste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Cs/>
        </w:rPr>
      </w:pPr>
      <w:r w:rsidRPr="001C2586">
        <w:rPr>
          <w:rFonts w:ascii="Times New Roman" w:eastAsia="Times New Roman" w:hAnsi="Times New Roman" w:cs="Times New Roman"/>
          <w:bCs/>
        </w:rPr>
        <w:t>1.1</w:t>
      </w:r>
      <w:r>
        <w:rPr>
          <w:rFonts w:ascii="Times New Roman" w:eastAsia="Times New Roman" w:hAnsi="Times New Roman" w:cs="Times New Roman"/>
          <w:bCs/>
        </w:rPr>
        <w:t xml:space="preserve"> Le regard comme échange</w:t>
      </w:r>
    </w:p>
    <w:p w14:paraId="469DE1D8" w14:textId="123D6DEA" w:rsidR="001C2586" w:rsidRPr="008E0EA0" w:rsidRDefault="001C2586" w:rsidP="001C2586">
      <w:pPr>
        <w:pStyle w:val="Paragraphedeliste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bCs/>
          <w:strike/>
        </w:rPr>
      </w:pPr>
      <w:r>
        <w:rPr>
          <w:rFonts w:ascii="Times New Roman" w:eastAsia="Times New Roman" w:hAnsi="Times New Roman" w:cs="Times New Roman"/>
          <w:bCs/>
        </w:rPr>
        <w:t>1.2 L’art permet-il la perception du divin ?</w:t>
      </w:r>
    </w:p>
    <w:p w14:paraId="3ABB1180" w14:textId="77777777" w:rsidR="001C2586" w:rsidRDefault="001C2586" w:rsidP="001C2586">
      <w:p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</w:p>
    <w:p w14:paraId="633670D0" w14:textId="4F982036" w:rsidR="001C2586" w:rsidRDefault="001C2586" w:rsidP="001C2586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C2586">
        <w:rPr>
          <w:rFonts w:ascii="Times New Roman" w:eastAsia="Times New Roman" w:hAnsi="Times New Roman" w:cs="Times New Roman"/>
          <w:b/>
        </w:rPr>
        <w:t>Spiritualité de l’art sacré et théologie</w:t>
      </w:r>
    </w:p>
    <w:p w14:paraId="4B455CB8" w14:textId="470066C3" w:rsidR="001C2586" w:rsidRDefault="001C2586" w:rsidP="001C2586">
      <w:pPr>
        <w:pStyle w:val="Paragraphedeliste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L’impression du divin dans l’art</w:t>
      </w:r>
    </w:p>
    <w:p w14:paraId="422600FB" w14:textId="2AAEE05F" w:rsidR="001C2586" w:rsidRDefault="001C2586" w:rsidP="001C2586">
      <w:pPr>
        <w:pStyle w:val="Paragraphedeliste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 xml:space="preserve"> Impression et interprétation</w:t>
      </w:r>
    </w:p>
    <w:p w14:paraId="35B6E321" w14:textId="77777777" w:rsidR="001C2586" w:rsidRDefault="001C2586" w:rsidP="001C2586">
      <w:pPr>
        <w:pStyle w:val="Paragraphedeliste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bCs/>
        </w:rPr>
      </w:pPr>
    </w:p>
    <w:p w14:paraId="3733D442" w14:textId="62D80534" w:rsidR="001C2586" w:rsidRPr="001C2586" w:rsidRDefault="001C2586" w:rsidP="001C2586">
      <w:pPr>
        <w:pStyle w:val="Paragraphedeliste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C2586">
        <w:rPr>
          <w:rFonts w:ascii="Times New Roman" w:eastAsia="Times New Roman" w:hAnsi="Times New Roman" w:cs="Times New Roman"/>
          <w:b/>
        </w:rPr>
        <w:t>Carl Heinrich Bloch 1834-1890</w:t>
      </w:r>
    </w:p>
    <w:p w14:paraId="598E9C14" w14:textId="2C4969E7" w:rsidR="001C2586" w:rsidRDefault="001C2586" w:rsidP="001C2586">
      <w:pPr>
        <w:pStyle w:val="Paragraphedeliste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i/>
          <w:iCs/>
        </w:rPr>
      </w:pPr>
      <w:r w:rsidRPr="001C2586">
        <w:rPr>
          <w:rFonts w:ascii="Times New Roman" w:eastAsia="Times New Roman" w:hAnsi="Times New Roman" w:cs="Times New Roman"/>
          <w:bCs/>
          <w:i/>
          <w:iCs/>
        </w:rPr>
        <w:t>La femme du puits</w:t>
      </w:r>
      <w:r>
        <w:rPr>
          <w:rFonts w:ascii="Times New Roman" w:eastAsia="Times New Roman" w:hAnsi="Times New Roman" w:cs="Times New Roman"/>
          <w:bCs/>
          <w:i/>
          <w:i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- 1872</w:t>
      </w:r>
    </w:p>
    <w:p w14:paraId="54A79B10" w14:textId="511E5D3A" w:rsidR="001C2586" w:rsidRDefault="001C2586" w:rsidP="001C2586">
      <w:pPr>
        <w:pStyle w:val="Paragraphedeliste"/>
        <w:numPr>
          <w:ilvl w:val="1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Un moment pour regarder le tableau</w:t>
      </w:r>
    </w:p>
    <w:p w14:paraId="2E970CFD" w14:textId="77777777" w:rsidR="001C2586" w:rsidRDefault="001C2586" w:rsidP="001C2586">
      <w:pPr>
        <w:pStyle w:val="Paragraphedeliste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bCs/>
        </w:rPr>
      </w:pPr>
    </w:p>
    <w:p w14:paraId="265D3C85" w14:textId="33CF940C" w:rsidR="001C2586" w:rsidRPr="001C2586" w:rsidRDefault="001C2586" w:rsidP="001C2586">
      <w:pPr>
        <w:spacing w:after="0" w:line="360" w:lineRule="auto"/>
        <w:jc w:val="both"/>
        <w:rPr>
          <w:rFonts w:ascii="Times New Roman" w:eastAsia="Times New Roman" w:hAnsi="Times New Roman" w:cs="Times New Roman"/>
          <w:b/>
        </w:rPr>
      </w:pPr>
      <w:r w:rsidRPr="001C2586">
        <w:rPr>
          <w:rFonts w:ascii="Times New Roman" w:eastAsia="Times New Roman" w:hAnsi="Times New Roman" w:cs="Times New Roman"/>
          <w:b/>
        </w:rPr>
        <w:t>Conclusion</w:t>
      </w:r>
    </w:p>
    <w:p w14:paraId="514549E6" w14:textId="5B2A4493" w:rsidR="00EB4291" w:rsidRDefault="00EB4291" w:rsidP="001C2586">
      <w:pPr>
        <w:spacing w:line="360" w:lineRule="auto"/>
      </w:pPr>
    </w:p>
    <w:sectPr w:rsidR="00EB42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41915"/>
    <w:multiLevelType w:val="multilevel"/>
    <w:tmpl w:val="558A00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num w:numId="1" w16cid:durableId="1050615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E4C"/>
    <w:rsid w:val="000158AF"/>
    <w:rsid w:val="001C2586"/>
    <w:rsid w:val="002F6E4C"/>
    <w:rsid w:val="008E0EA0"/>
    <w:rsid w:val="00A34A91"/>
    <w:rsid w:val="00AE7239"/>
    <w:rsid w:val="00EA0D12"/>
    <w:rsid w:val="00EB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7A412"/>
  <w15:chartTrackingRefBased/>
  <w15:docId w15:val="{D8E7A5F9-4332-49F4-8F8E-C3A8D3935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586"/>
    <w:pPr>
      <w:spacing w:after="200" w:line="276" w:lineRule="auto"/>
    </w:pPr>
    <w:rPr>
      <w:rFonts w:eastAsiaTheme="minorEastAsia"/>
      <w:kern w:val="0"/>
      <w:sz w:val="22"/>
      <w:szCs w:val="22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2F6E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F6E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F6E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F6E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F6E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F6E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F6E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F6E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F6E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F6E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F6E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F6E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F6E4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F6E4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F6E4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F6E4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F6E4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F6E4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F6E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F6E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F6E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F6E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F6E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F6E4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F6E4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F6E4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F6E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F6E4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F6E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482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Jocelyne PICARD</dc:creator>
  <cp:keywords/>
  <dc:description/>
  <cp:lastModifiedBy>Jocelyne PICARD</cp:lastModifiedBy>
  <cp:revision>4</cp:revision>
  <cp:lastPrinted>2025-12-11T13:32:00Z</cp:lastPrinted>
  <dcterms:created xsi:type="dcterms:W3CDTF">2025-12-11T13:24:00Z</dcterms:created>
  <dcterms:modified xsi:type="dcterms:W3CDTF">2025-12-11T14:05:00Z</dcterms:modified>
</cp:coreProperties>
</file>